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405D3">
      <w:pPr>
        <w:framePr w:wrap="none" w:vAnchor="page" w:hAnchor="page" w:x="791" w:y="745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6567170" cy="9753600"/>
            <wp:effectExtent l="19050" t="0" r="5080" b="0"/>
            <wp:docPr id="7" name="Рисунок 7" descr="C:\Users\306973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06973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405D3" w:rsidRDefault="006405D3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 xml:space="preserve">Предметом деятельности Детского сада является формирование общей культуры, развитие </w:t>
      </w:r>
      <w:proofErr w:type="gramStart"/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физических</w:t>
      </w:r>
      <w:proofErr w:type="gramEnd"/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Режим работы Детского сада:</w:t>
      </w:r>
    </w:p>
    <w:p w:rsidR="006C6201" w:rsidRPr="006C6201" w:rsidRDefault="006C6201" w:rsidP="006C6201">
      <w:pPr>
        <w:pStyle w:val="07BODY-txt"/>
        <w:spacing w:line="240" w:lineRule="auto"/>
        <w:ind w:left="0" w:right="0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6C6201" w:rsidRDefault="006C6201" w:rsidP="006C6201">
      <w:pPr>
        <w:pStyle w:val="07BODY-txt"/>
        <w:spacing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723A41" w:rsidRDefault="00723A41" w:rsidP="00723A41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6D2F4D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. Оценка образовательной деятельности</w:t>
      </w:r>
    </w:p>
    <w:p w:rsidR="000B3DE3" w:rsidRPr="006D2F4D" w:rsidRDefault="000B3DE3" w:rsidP="00723A41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723A41" w:rsidRPr="006D2F4D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Pr="006D2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  <w:r w:rsidRPr="006D2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ФГОС дошкольного образования, </w:t>
      </w:r>
      <w:r w:rsidRPr="008E7371">
        <w:rPr>
          <w:rFonts w:ascii="Times New Roman" w:eastAsia="Times New Roman" w:hAnsi="Times New Roman" w:cs="Times New Roman"/>
          <w:color w:val="2E2E2E"/>
          <w:sz w:val="24"/>
          <w:szCs w:val="24"/>
          <w:lang w:val="ru-RU"/>
        </w:rPr>
        <w:t>СП 2.4.3648-20 "Санитарно-эпидемиологические требования к организациям воспитания и обучения, отдыха и оздоровления детей и молодежи",</w:t>
      </w:r>
      <w:r w:rsidRPr="008E7371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 xml:space="preserve"> 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6D2F4D">
        <w:rPr>
          <w:rFonts w:hAnsi="Times New Roman" w:cs="Times New Roman"/>
          <w:sz w:val="24"/>
          <w:szCs w:val="24"/>
          <w:lang w:val="ru-RU"/>
        </w:rPr>
        <w:t>.</w:t>
      </w:r>
      <w:proofErr w:type="gramEnd"/>
    </w:p>
    <w:p w:rsidR="00723A41" w:rsidRDefault="00723A41" w:rsidP="000B3DE3">
      <w:pPr>
        <w:spacing w:before="0" w:beforeAutospacing="0" w:after="0" w:afterAutospacing="0"/>
        <w:ind w:firstLine="567"/>
        <w:jc w:val="both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</w:pPr>
      <w:proofErr w:type="gramStart"/>
      <w:r w:rsidRPr="00C10437">
        <w:rPr>
          <w:sz w:val="24"/>
          <w:szCs w:val="24"/>
          <w:lang w:val="ru-RU"/>
        </w:rPr>
        <w:t>Образовательная деятельность ведется на основании, утвержденной образовательной программы дошкольного образования</w:t>
      </w:r>
      <w:r>
        <w:rPr>
          <w:sz w:val="24"/>
          <w:szCs w:val="24"/>
          <w:lang w:val="ru-RU"/>
        </w:rPr>
        <w:t xml:space="preserve"> (ОП ДО)</w:t>
      </w:r>
      <w:r w:rsidRPr="00C10437">
        <w:rPr>
          <w:sz w:val="24"/>
          <w:szCs w:val="24"/>
          <w:lang w:val="ru-RU"/>
        </w:rPr>
        <w:t>, которая составлена в соответствии</w:t>
      </w:r>
      <w:r>
        <w:rPr>
          <w:sz w:val="24"/>
          <w:szCs w:val="24"/>
          <w:lang w:val="ru-RU"/>
        </w:rPr>
        <w:t xml:space="preserve"> с Федеральным государственным образовательным стандартом  дошкольного образования (</w:t>
      </w:r>
      <w:r w:rsidRPr="00C10437">
        <w:rPr>
          <w:sz w:val="24"/>
          <w:szCs w:val="24"/>
          <w:lang w:val="ru-RU"/>
        </w:rPr>
        <w:t>ФГОС ДО</w:t>
      </w:r>
      <w:r>
        <w:rPr>
          <w:sz w:val="24"/>
          <w:szCs w:val="24"/>
          <w:lang w:val="ru-RU"/>
        </w:rPr>
        <w:t>),  Федеральной образовательной программой (ФОП  ДО) и</w:t>
      </w:r>
      <w:r w:rsidRPr="006D2F4D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санитарно-эпидемиологическими правилами и нормативами, с учетом недельной нагрузки.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</w:t>
      </w:r>
      <w:proofErr w:type="gramEnd"/>
    </w:p>
    <w:p w:rsidR="00723A41" w:rsidRPr="00DD2F0B" w:rsidRDefault="00723A41" w:rsidP="000B3DE3">
      <w:pPr>
        <w:spacing w:before="0" w:beforeAutospacing="0" w:after="0" w:afterAutospacing="0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ОП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ДО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была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рассмотрена и согласована  на заседании педагогического совета </w:t>
      </w:r>
      <w:r>
        <w:rPr>
          <w:rFonts w:ascii="Times New Roman" w:hAnsi="Times New Roman"/>
          <w:lang w:val="ru-RU" w:eastAsia="ru-RU"/>
        </w:rPr>
        <w:t xml:space="preserve">от 31 августа   2023 г.   № 1. 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 была разработана рабочей группой из числа педагогических работников на основании ФГОС </w:t>
      </w:r>
      <w:proofErr w:type="gramStart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ДО. Также в содержание программы входит рабочая программа воспитания и календарный план воспитательной работы.</w:t>
      </w:r>
    </w:p>
    <w:p w:rsidR="000B3DE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состоит из обязательной и вариативной частей. Обязательная часть ОП </w:t>
      </w:r>
      <w:proofErr w:type="gramStart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 w:rsidR="008170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3DE3" w:rsidRDefault="000B3DE3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3DE3" w:rsidRPr="000B3DE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D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</w:p>
    <w:p w:rsidR="00723A41" w:rsidRPr="00721B7F" w:rsidRDefault="00723A41" w:rsidP="000B3DE3">
      <w:pPr>
        <w:pStyle w:val="a8"/>
        <w:numPr>
          <w:ilvl w:val="0"/>
          <w:numId w:val="20"/>
        </w:num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 w:rsidRPr="00721B7F"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 w:rsidRPr="00721B7F"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Pr="000C72B2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Default="00723A41" w:rsidP="000B3DE3">
      <w:pPr>
        <w:numPr>
          <w:ilvl w:val="0"/>
          <w:numId w:val="20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Pr="000B3DE3" w:rsidRDefault="00723A41" w:rsidP="000B3DE3">
      <w:pPr>
        <w:numPr>
          <w:ilvl w:val="0"/>
          <w:numId w:val="20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B3DE3" w:rsidRDefault="000B3DE3" w:rsidP="000B3DE3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723A41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</w:p>
    <w:p w:rsidR="000B3DE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0B3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общеразвивающей 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  <w:proofErr w:type="gramEnd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</w:t>
      </w:r>
      <w:r w:rsidR="000B3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 xml:space="preserve">возрастных групп. </w:t>
      </w:r>
    </w:p>
    <w:p w:rsidR="00723A41" w:rsidRPr="00721B7F" w:rsidRDefault="00723A41" w:rsidP="000B3DE3">
      <w:pPr>
        <w:spacing w:before="0" w:beforeAutospacing="0" w:after="0" w:afterAutospacing="0"/>
        <w:ind w:firstLine="567"/>
        <w:jc w:val="both"/>
        <w:rPr>
          <w:rStyle w:val="propis"/>
          <w:rFonts w:asciiTheme="minorHAnsi" w:hAnsi="Times New Roman" w:cs="Times New Roman"/>
          <w:i w:val="0"/>
          <w:color w:val="000000"/>
          <w:sz w:val="24"/>
          <w:szCs w:val="24"/>
          <w:lang w:val="ru-RU"/>
        </w:rPr>
      </w:pP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B7F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Style w:val="a7"/>
        <w:tblW w:w="5000" w:type="pct"/>
        <w:tblLook w:val="0600"/>
      </w:tblPr>
      <w:tblGrid>
        <w:gridCol w:w="2016"/>
        <w:gridCol w:w="2302"/>
        <w:gridCol w:w="2656"/>
        <w:gridCol w:w="2598"/>
      </w:tblGrid>
      <w:tr w:rsidR="00723A41" w:rsidTr="00F94C1F"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</w:tcPr>
          <w:p w:rsidR="00723A41" w:rsidRDefault="00723A41" w:rsidP="00F94C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723A41" w:rsidTr="00F94C1F">
        <w:tc>
          <w:tcPr>
            <w:tcW w:w="0" w:type="auto"/>
            <w:vMerge w:val="restart"/>
          </w:tcPr>
          <w:p w:rsidR="00723A41" w:rsidRPr="00721B7F" w:rsidRDefault="00723A41" w:rsidP="00F94C1F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AA1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</w:tcPr>
          <w:p w:rsidR="00723A41" w:rsidRPr="00030AA0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младшая</w:t>
            </w: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</w:tcPr>
          <w:p w:rsidR="00723A41" w:rsidRPr="00030AA0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средняя</w:t>
            </w: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</w:tcPr>
          <w:p w:rsidR="00723A41" w:rsidRPr="00030AA0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старшая</w:t>
            </w: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723A41" w:rsidTr="00F94C1F">
        <w:tc>
          <w:tcPr>
            <w:tcW w:w="0" w:type="auto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подготовительная</w:t>
            </w:r>
          </w:p>
        </w:tc>
        <w:tc>
          <w:tcPr>
            <w:tcW w:w="0" w:type="auto"/>
          </w:tcPr>
          <w:p w:rsidR="00723A41" w:rsidRPr="00721B7F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</w:tcPr>
          <w:p w:rsidR="00723A41" w:rsidRPr="00030AA0" w:rsidRDefault="00723A41" w:rsidP="00F94C1F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  <w:tr w:rsidR="00723A41" w:rsidTr="00F94C1F">
        <w:trPr>
          <w:trHeight w:val="39"/>
        </w:trPr>
        <w:tc>
          <w:tcPr>
            <w:tcW w:w="0" w:type="auto"/>
            <w:gridSpan w:val="4"/>
          </w:tcPr>
          <w:p w:rsidR="00723A41" w:rsidRPr="00030AA0" w:rsidRDefault="00723A41" w:rsidP="00F94C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13                                      282</w:t>
            </w:r>
          </w:p>
        </w:tc>
      </w:tr>
    </w:tbl>
    <w:p w:rsidR="00723A41" w:rsidRPr="006C6201" w:rsidRDefault="00723A41" w:rsidP="00723A41">
      <w:pPr>
        <w:pStyle w:val="07BODY-txt"/>
        <w:spacing w:line="240" w:lineRule="auto"/>
        <w:ind w:left="0" w:right="-1"/>
        <w:rPr>
          <w:rFonts w:ascii="Times New Roman" w:hAnsi="Times New Roman" w:cs="Times New Roman"/>
          <w:color w:val="FF0000"/>
          <w:sz w:val="24"/>
          <w:szCs w:val="24"/>
        </w:rPr>
      </w:pPr>
    </w:p>
    <w:p w:rsidR="00723A41" w:rsidRPr="006F41E2" w:rsidRDefault="00723A41" w:rsidP="00723A41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 w:rsidRPr="006F41E2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Воспитательная работа</w:t>
      </w:r>
    </w:p>
    <w:p w:rsidR="00723A41" w:rsidRPr="009C23AE" w:rsidRDefault="00723A41" w:rsidP="00723A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23A41" w:rsidRPr="009C23AE" w:rsidRDefault="00723A41" w:rsidP="00723A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</w:t>
      </w:r>
      <w:r w:rsidR="00A452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723A41" w:rsidRPr="009C23AE" w:rsidRDefault="00723A41" w:rsidP="00723A41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452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723A41" w:rsidRPr="004C4C8F" w:rsidRDefault="00723A41" w:rsidP="00723A41">
      <w:pPr>
        <w:pStyle w:val="07BODY-1st"/>
        <w:spacing w:line="240" w:lineRule="auto"/>
        <w:ind w:left="0" w:right="-1"/>
        <w:jc w:val="center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Характеристика семей по составу</w:t>
      </w:r>
    </w:p>
    <w:tbl>
      <w:tblPr>
        <w:tblpPr w:leftFromText="180" w:rightFromText="180" w:vertAnchor="text" w:horzAnchor="margin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723A41" w:rsidRPr="006405D3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F774F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Состав семьи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F774F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F774F" w:rsidRDefault="00723A41" w:rsidP="00657A8A">
            <w:pPr>
              <w:pStyle w:val="12TABL-txt"/>
              <w:suppressAutoHyphens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723A41" w:rsidRPr="00AF774F" w:rsidTr="00F94C1F">
        <w:trPr>
          <w:trHeight w:val="10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F774F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Полная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A46D1A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249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723A41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8,2</w:t>
            </w:r>
            <w:r w:rsidR="00A46D1A"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723A41" w:rsidRPr="00AF774F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F774F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Неполная</w:t>
            </w:r>
            <w:proofErr w:type="gramEnd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с матерью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A46D1A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723A41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A46D1A"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0,6%</w:t>
            </w:r>
          </w:p>
        </w:tc>
      </w:tr>
      <w:tr w:rsidR="00723A41" w:rsidRPr="00AF774F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F774F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Неполная</w:t>
            </w:r>
            <w:proofErr w:type="gramEnd"/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с отцом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723A41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723A41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 w:rsidR="00A46D1A"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7%</w:t>
            </w:r>
          </w:p>
        </w:tc>
      </w:tr>
      <w:tr w:rsidR="00723A41" w:rsidRPr="00AF774F" w:rsidTr="00F94C1F">
        <w:trPr>
          <w:trHeight w:val="28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723A41" w:rsidP="00657A8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Оформлено </w:t>
            </w:r>
            <w:r w:rsidRPr="00A46D1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br/>
              <w:t>опекунство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A46D1A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46D1A" w:rsidRDefault="00A46D1A" w:rsidP="00657A8A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0,3%</w:t>
            </w:r>
          </w:p>
        </w:tc>
      </w:tr>
    </w:tbl>
    <w:p w:rsidR="00723A41" w:rsidRPr="006C6201" w:rsidRDefault="00723A41" w:rsidP="00723A41">
      <w:pPr>
        <w:pStyle w:val="07BODY-1st"/>
        <w:spacing w:line="240" w:lineRule="auto"/>
        <w:ind w:left="0" w:right="-1"/>
        <w:rPr>
          <w:rFonts w:ascii="Times New Roman" w:hAnsi="Times New Roman" w:cs="Times New Roman"/>
          <w:color w:val="FF0000"/>
          <w:sz w:val="24"/>
          <w:szCs w:val="24"/>
        </w:rPr>
      </w:pPr>
    </w:p>
    <w:p w:rsidR="00723A41" w:rsidRPr="004C4C8F" w:rsidRDefault="00723A41" w:rsidP="00723A41">
      <w:pPr>
        <w:pStyle w:val="07BODY-txt"/>
        <w:spacing w:line="240" w:lineRule="auto"/>
        <w:ind w:right="-1"/>
        <w:rPr>
          <w:rFonts w:ascii="Times New Roman" w:hAnsi="Times New Roman" w:cs="Times New Roman"/>
          <w:color w:val="auto"/>
          <w:sz w:val="24"/>
          <w:szCs w:val="24"/>
        </w:rPr>
      </w:pPr>
      <w:r w:rsidRPr="004C4C8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Характеристика семей по количеству детей</w:t>
      </w:r>
    </w:p>
    <w:tbl>
      <w:tblPr>
        <w:tblpPr w:leftFromText="180" w:rightFromText="180" w:vertAnchor="text" w:horzAnchor="margin" w:tblpY="17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4111"/>
      </w:tblGrid>
      <w:tr w:rsidR="00723A41" w:rsidRPr="006405D3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AF774F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774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D6487E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D6487E" w:rsidRDefault="00723A41" w:rsidP="00F94C1F">
            <w:pPr>
              <w:pStyle w:val="12TABL-txt"/>
              <w:suppressAutoHyphens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487E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723A41" w:rsidRPr="00AF774F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Один ребенок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A46D1A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A46D1A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26,9%</w:t>
            </w:r>
          </w:p>
        </w:tc>
      </w:tr>
      <w:tr w:rsidR="00723A41" w:rsidRPr="00AF774F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Два ребенка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A46D1A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A46D1A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  <w:r w:rsidR="00657A8A"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,2</w:t>
            </w:r>
            <w:r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723A41" w:rsidRPr="00AF774F" w:rsidTr="00F94C1F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723A41" w:rsidP="00F94C1F">
            <w:pPr>
              <w:pStyle w:val="12TABL-txt"/>
              <w:spacing w:line="240" w:lineRule="auto"/>
              <w:ind w:right="-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pacing w:val="-4"/>
                <w:sz w:val="24"/>
                <w:szCs w:val="24"/>
              </w:rPr>
              <w:t>Три ребенка и более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A46D1A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723A41" w:rsidRPr="00657A8A" w:rsidRDefault="00723A41" w:rsidP="00F94C1F">
            <w:pPr>
              <w:pStyle w:val="12TABL-txt"/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657A8A"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9,9</w:t>
            </w:r>
            <w:r w:rsidR="00A46D1A" w:rsidRPr="00657A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</w:tbl>
    <w:p w:rsidR="008170FB" w:rsidRDefault="008170FB" w:rsidP="000B3D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воспитательно-образовательного процесса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№30 «Белочка» 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 2024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образования.</w:t>
      </w:r>
      <w:proofErr w:type="gramEnd"/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направленности реализуемой образовательной программы, 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3A41" w:rsidRPr="00A45259" w:rsidRDefault="008170FB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0F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8170F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в первые</w:t>
      </w:r>
      <w:proofErr w:type="gramEnd"/>
      <w:r w:rsidRPr="008170F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месяцы после зачисления в Детский сад. 2 ребенка воспитываются с папой и 1 ребенок находится под опекой бабушки, все документы оформлены, контроль осуществляется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.</w:t>
      </w:r>
    </w:p>
    <w:p w:rsidR="00723A41" w:rsidRPr="00A45259" w:rsidRDefault="00723A41" w:rsidP="00A45259">
      <w:pPr>
        <w:pStyle w:val="01HEADER3"/>
        <w:spacing w:line="240" w:lineRule="auto"/>
        <w:ind w:left="0"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C4C8F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Дополнительное</w:t>
      </w:r>
      <w:proofErr w:type="gramEnd"/>
      <w:r w:rsidRPr="004C4C8F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 xml:space="preserve"> образовани</w:t>
      </w:r>
      <w:r w:rsidR="00A45259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я</w:t>
      </w:r>
    </w:p>
    <w:p w:rsidR="00723A41" w:rsidRPr="00723A41" w:rsidRDefault="00723A41" w:rsidP="000B3DE3">
      <w:pPr>
        <w:ind w:firstLine="567"/>
        <w:jc w:val="both"/>
        <w:rPr>
          <w:rStyle w:val="propis"/>
          <w:rFonts w:asciiTheme="minorHAnsi" w:hAnsi="Times New Roman" w:cs="Times New Roman"/>
          <w:i w:val="0"/>
          <w:color w:val="000000"/>
          <w:sz w:val="24"/>
          <w:szCs w:val="24"/>
          <w:lang w:val="ru-RU"/>
        </w:rPr>
      </w:pP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 финансирования: средства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>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E6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a7"/>
        <w:tblW w:w="0" w:type="auto"/>
        <w:tblLook w:val="04A0"/>
      </w:tblPr>
      <w:tblGrid>
        <w:gridCol w:w="369"/>
        <w:gridCol w:w="2292"/>
        <w:gridCol w:w="1504"/>
        <w:gridCol w:w="1317"/>
        <w:gridCol w:w="774"/>
        <w:gridCol w:w="55"/>
        <w:gridCol w:w="930"/>
        <w:gridCol w:w="1067"/>
        <w:gridCol w:w="1264"/>
      </w:tblGrid>
      <w:tr w:rsidR="00A45259" w:rsidTr="00A45259">
        <w:trPr>
          <w:trHeight w:val="842"/>
        </w:trPr>
        <w:tc>
          <w:tcPr>
            <w:tcW w:w="369" w:type="dxa"/>
            <w:vMerge w:val="restart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  <w:vMerge w:val="restart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Направленность/ наименование программы</w:t>
            </w:r>
          </w:p>
        </w:tc>
        <w:tc>
          <w:tcPr>
            <w:tcW w:w="1504" w:type="dxa"/>
            <w:vMerge w:val="restart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Форма организации</w:t>
            </w:r>
          </w:p>
        </w:tc>
        <w:tc>
          <w:tcPr>
            <w:tcW w:w="1317" w:type="dxa"/>
            <w:vMerge w:val="restart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17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ind w:left="0" w:right="-1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Год, </w:t>
            </w:r>
            <w:r w:rsidRPr="00DA2E68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бюджет</w:t>
            </w:r>
          </w:p>
        </w:tc>
        <w:tc>
          <w:tcPr>
            <w:tcW w:w="1264" w:type="dxa"/>
            <w:vMerge w:val="restart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За плату</w:t>
            </w:r>
          </w:p>
        </w:tc>
      </w:tr>
      <w:tr w:rsidR="00A45259" w:rsidTr="00A45259">
        <w:trPr>
          <w:trHeight w:val="361"/>
        </w:trPr>
        <w:tc>
          <w:tcPr>
            <w:tcW w:w="369" w:type="dxa"/>
            <w:vMerge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45259" w:rsidRDefault="00A45259" w:rsidP="00A45259">
            <w:pPr>
              <w:pStyle w:val="07BODY-txt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2023</w:t>
            </w: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</w:tcPr>
          <w:p w:rsidR="00A45259" w:rsidRPr="00A45259" w:rsidRDefault="00A45259" w:rsidP="00A4525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2024</w:t>
            </w:r>
          </w:p>
        </w:tc>
        <w:tc>
          <w:tcPr>
            <w:tcW w:w="1067" w:type="dxa"/>
            <w:vMerge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</w:tr>
      <w:tr w:rsidR="00723A41" w:rsidTr="00F94C1F">
        <w:tc>
          <w:tcPr>
            <w:tcW w:w="9572" w:type="dxa"/>
            <w:gridSpan w:val="9"/>
          </w:tcPr>
          <w:p w:rsidR="00723A41" w:rsidRPr="00DA2E68" w:rsidRDefault="00723A41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4C4C8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</w:t>
            </w:r>
            <w:r w:rsidRPr="00DA2E68">
              <w:rPr>
                <w:rStyle w:val="propis"/>
                <w:rFonts w:ascii="Times New Roman" w:hAnsi="Times New Roman" w:cs="Times New Roman"/>
                <w:b/>
                <w:i w:val="0"/>
                <w:iCs/>
                <w:color w:val="auto"/>
                <w:sz w:val="24"/>
                <w:szCs w:val="24"/>
              </w:rPr>
              <w:t>художественно-эстетическое:</w:t>
            </w:r>
          </w:p>
        </w:tc>
      </w:tr>
      <w:tr w:rsidR="00A45259" w:rsidTr="00A45259">
        <w:tc>
          <w:tcPr>
            <w:tcW w:w="369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4C4C8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«Радуга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красок</w:t>
            </w:r>
            <w:r w:rsidRPr="004C4C8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150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3-4  года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15</w:t>
            </w:r>
          </w:p>
        </w:tc>
        <w:tc>
          <w:tcPr>
            <w:tcW w:w="106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A45259" w:rsidTr="00A45259">
        <w:tc>
          <w:tcPr>
            <w:tcW w:w="369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«Волшебные фигурки»</w:t>
            </w:r>
          </w:p>
        </w:tc>
        <w:tc>
          <w:tcPr>
            <w:tcW w:w="150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3-4 года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34</w:t>
            </w:r>
          </w:p>
        </w:tc>
        <w:tc>
          <w:tcPr>
            <w:tcW w:w="106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A45259" w:rsidTr="00A45259">
        <w:tc>
          <w:tcPr>
            <w:tcW w:w="369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50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31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</w:tr>
      <w:tr w:rsidR="00723A41" w:rsidTr="00F94C1F">
        <w:tc>
          <w:tcPr>
            <w:tcW w:w="9572" w:type="dxa"/>
            <w:gridSpan w:val="9"/>
          </w:tcPr>
          <w:p w:rsidR="00723A41" w:rsidRPr="00DA2E68" w:rsidRDefault="00723A41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iCs/>
                <w:color w:val="auto"/>
                <w:sz w:val="24"/>
                <w:szCs w:val="24"/>
              </w:rPr>
              <w:t>С</w:t>
            </w:r>
            <w:r w:rsidRPr="00DA2E68">
              <w:rPr>
                <w:rStyle w:val="propis"/>
                <w:rFonts w:ascii="Times New Roman" w:hAnsi="Times New Roman" w:cs="Times New Roman"/>
                <w:b/>
                <w:i w:val="0"/>
                <w:iCs/>
                <w:color w:val="auto"/>
                <w:sz w:val="24"/>
                <w:szCs w:val="24"/>
              </w:rPr>
              <w:t>оциально-педагогическое:</w:t>
            </w:r>
          </w:p>
        </w:tc>
      </w:tr>
      <w:tr w:rsidR="00A45259" w:rsidTr="00A45259">
        <w:tc>
          <w:tcPr>
            <w:tcW w:w="369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4C4C8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Занимательный</w:t>
            </w:r>
            <w:r w:rsidRPr="004C4C8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английский»,</w:t>
            </w:r>
          </w:p>
        </w:tc>
        <w:tc>
          <w:tcPr>
            <w:tcW w:w="150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4-7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37</w:t>
            </w:r>
          </w:p>
        </w:tc>
        <w:tc>
          <w:tcPr>
            <w:tcW w:w="106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A45259" w:rsidTr="00A45259">
        <w:tc>
          <w:tcPr>
            <w:tcW w:w="369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4C4C8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«Все по полочкам»</w:t>
            </w:r>
          </w:p>
        </w:tc>
        <w:tc>
          <w:tcPr>
            <w:tcW w:w="150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4-7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124</w:t>
            </w:r>
          </w:p>
        </w:tc>
        <w:tc>
          <w:tcPr>
            <w:tcW w:w="106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A45259" w:rsidTr="00A45259">
        <w:tc>
          <w:tcPr>
            <w:tcW w:w="369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4C4C8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«Читаем играя»</w:t>
            </w:r>
          </w:p>
        </w:tc>
        <w:tc>
          <w:tcPr>
            <w:tcW w:w="150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5-7 лет</w:t>
            </w:r>
          </w:p>
        </w:tc>
        <w:tc>
          <w:tcPr>
            <w:tcW w:w="829" w:type="dxa"/>
            <w:gridSpan w:val="2"/>
            <w:tcBorders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82</w:t>
            </w:r>
          </w:p>
        </w:tc>
        <w:tc>
          <w:tcPr>
            <w:tcW w:w="106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  <w:tr w:rsidR="00723A41" w:rsidRPr="00DA2E68" w:rsidTr="00F94C1F">
        <w:tc>
          <w:tcPr>
            <w:tcW w:w="9572" w:type="dxa"/>
            <w:gridSpan w:val="9"/>
          </w:tcPr>
          <w:p w:rsidR="00723A41" w:rsidRPr="00DA2E68" w:rsidRDefault="00723A41" w:rsidP="00F94C1F">
            <w:pPr>
              <w:pStyle w:val="07BODY-txt"/>
              <w:spacing w:line="240" w:lineRule="auto"/>
              <w:ind w:left="0" w:right="-1"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A2E68">
              <w:rPr>
                <w:rStyle w:val="propis"/>
                <w:rFonts w:ascii="Times New Roman" w:hAnsi="Times New Roman" w:cs="Times New Roman"/>
                <w:b/>
                <w:i w:val="0"/>
                <w:iCs/>
                <w:color w:val="auto"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A45259" w:rsidRPr="00DA2E68" w:rsidTr="00A45259">
        <w:tc>
          <w:tcPr>
            <w:tcW w:w="369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2292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«Детская йога»</w:t>
            </w:r>
          </w:p>
        </w:tc>
        <w:tc>
          <w:tcPr>
            <w:tcW w:w="150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кружок</w:t>
            </w:r>
          </w:p>
        </w:tc>
        <w:tc>
          <w:tcPr>
            <w:tcW w:w="131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3-6 лет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auto"/>
            </w:tcBorders>
          </w:tcPr>
          <w:p w:rsidR="00A45259" w:rsidRDefault="008D002C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31</w:t>
            </w:r>
          </w:p>
        </w:tc>
        <w:tc>
          <w:tcPr>
            <w:tcW w:w="1067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</w:tcPr>
          <w:p w:rsidR="00A45259" w:rsidRDefault="00A45259" w:rsidP="00F94C1F">
            <w:pPr>
              <w:pStyle w:val="07BODY-txt"/>
              <w:spacing w:line="240" w:lineRule="auto"/>
              <w:ind w:left="0" w:right="-1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+</w:t>
            </w:r>
          </w:p>
        </w:tc>
      </w:tr>
    </w:tbl>
    <w:p w:rsidR="00723A41" w:rsidRPr="00037483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ноябре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:rsidR="00723A41" w:rsidRPr="00CB3E28" w:rsidRDefault="00723A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2024 году составил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72 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процента. </w:t>
      </w:r>
      <w:r w:rsidRPr="00037483">
        <w:rPr>
          <w:lang w:val="ru-RU"/>
        </w:rPr>
        <w:br/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D002C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 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социально- педагогического развития 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483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действующего законодательства. </w:t>
      </w:r>
    </w:p>
    <w:p w:rsidR="00ED2D31" w:rsidRPr="00ED2D31" w:rsidRDefault="00ED2D31" w:rsidP="008170FB">
      <w:pPr>
        <w:pStyle w:val="07BODY-txt"/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C6201" w:rsidRPr="006C6201" w:rsidRDefault="006C6201" w:rsidP="009514E0">
      <w:pPr>
        <w:pStyle w:val="01HEADER3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II. Оценка системы управления организацией</w:t>
      </w:r>
    </w:p>
    <w:p w:rsidR="006C6201" w:rsidRPr="006C6201" w:rsidRDefault="006C6201" w:rsidP="006C6201">
      <w:pPr>
        <w:pStyle w:val="07BODY-1st"/>
        <w:spacing w:line="240" w:lineRule="auto"/>
        <w:ind w:left="0" w:right="-45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6C6201" w:rsidRPr="006C6201" w:rsidRDefault="006C6201" w:rsidP="006C6201">
      <w:pPr>
        <w:pStyle w:val="07BODY-txt"/>
        <w:spacing w:line="240" w:lineRule="auto"/>
        <w:ind w:left="0" w:right="-45"/>
        <w:rPr>
          <w:rFonts w:ascii="Times New Roman" w:hAnsi="Times New Roman" w:cs="Times New Roman"/>
          <w:color w:val="auto"/>
          <w:sz w:val="24"/>
          <w:szCs w:val="24"/>
        </w:rPr>
      </w:pPr>
      <w:r w:rsidRPr="006C620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работников, совет родителей. Единоличным исполнительным органом является руководитель – заведующий.</w:t>
      </w:r>
    </w:p>
    <w:p w:rsidR="006C6201" w:rsidRPr="006C6201" w:rsidRDefault="006C6201" w:rsidP="006C6201">
      <w:pPr>
        <w:pStyle w:val="07BODY-1st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7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7"/>
        <w:gridCol w:w="7371"/>
      </w:tblGrid>
      <w:tr w:rsidR="006C6201" w:rsidRPr="006C6201" w:rsidTr="006C6201">
        <w:trPr>
          <w:trHeight w:val="60"/>
          <w:tblHeader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Наименование органа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hroom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Функции</w:t>
            </w:r>
          </w:p>
        </w:tc>
      </w:tr>
      <w:tr w:rsidR="006C6201" w:rsidRPr="006405D3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Заведующий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8F70F0">
            <w:pPr>
              <w:pStyle w:val="12TABL-txt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C6201" w:rsidRPr="006C6201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Педагогический совет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развития образовательных услуг;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регламентации образовательных отношений;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разработки образовательных программ; выбора учебников, учебных пособий, средств обучения и</w:t>
            </w:r>
            <w:r w:rsidRPr="006C62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воспитания;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материально-технического обеспечения образовательного процесса;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аттестации, повышения квалификации педагогических работников;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6C6201" w:rsidRPr="006405D3" w:rsidTr="006C6201">
        <w:trPr>
          <w:trHeight w:val="6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Общее собрание работников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участвовать в разработке и принятии коллективного договора, программы развития ДОУ, Правил трудового распорядка, изменений и дополнений к ним;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:rsidR="006C6201" w:rsidRPr="006C6201" w:rsidRDefault="006C6201" w:rsidP="006C6201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6C6201" w:rsidRPr="006405D3" w:rsidTr="006C6201">
        <w:trPr>
          <w:trHeight w:val="1480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6C6201">
            <w:pPr>
              <w:pStyle w:val="12TABL-txt"/>
              <w:spacing w:line="240" w:lineRule="auto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6C6201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Совет родителей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6C6201" w:rsidRPr="006C6201" w:rsidRDefault="006C6201" w:rsidP="008F70F0">
            <w:pPr>
              <w:pStyle w:val="12TABL-txt"/>
              <w:spacing w:line="240" w:lineRule="auto"/>
              <w:jc w:val="both"/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30"/>
              </w:rPr>
            </w:pPr>
            <w:r w:rsidRPr="006C6201">
              <w:rPr>
                <w:rFonts w:ascii="Times New Roman" w:hAnsi="Times New Roman" w:cs="Times New Roman"/>
                <w:color w:val="auto"/>
                <w:sz w:val="24"/>
                <w:szCs w:val="30"/>
              </w:rPr>
              <w:t>Обеспечивает постоянную и систематическую связь детского сада с родителями (законными представителями) воспитанников, оказывает содействие педагогической пропаганде для успешного решения задач всестороннего развития детей дошкольного возраста в соответствии с </w:t>
            </w:r>
            <w:r w:rsidRPr="006C6201">
              <w:rPr>
                <w:rFonts w:ascii="Times New Roman" w:hAnsi="Times New Roman" w:cs="Times New Roman"/>
                <w:bCs/>
                <w:color w:val="auto"/>
                <w:sz w:val="24"/>
              </w:rPr>
              <w:t>ФГОС</w:t>
            </w:r>
            <w:r w:rsidRPr="006C6201">
              <w:rPr>
                <w:rFonts w:ascii="Times New Roman" w:hAnsi="Times New Roman" w:cs="Times New Roman"/>
                <w:color w:val="auto"/>
                <w:sz w:val="24"/>
                <w:szCs w:val="30"/>
              </w:rPr>
              <w:t> дошкольного образования.</w:t>
            </w:r>
          </w:p>
        </w:tc>
      </w:tr>
    </w:tbl>
    <w:p w:rsidR="006C6201" w:rsidRPr="006C6201" w:rsidRDefault="006C6201" w:rsidP="006C6201">
      <w:pPr>
        <w:pStyle w:val="07BODY-1st"/>
        <w:spacing w:line="240" w:lineRule="auto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7D1A95" w:rsidRPr="00C10437" w:rsidRDefault="006C6201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Структура</w:t>
      </w:r>
      <w:r w:rsidRPr="00C104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и система управления соответствуют специфике деятельности Детского сада. </w:t>
      </w:r>
      <w:r w:rsidR="007D1A95" w:rsidRPr="00C10437">
        <w:rPr>
          <w:rFonts w:ascii="Times New Roman" w:hAnsi="Times New Roman" w:cs="Times New Roman"/>
          <w:sz w:val="24"/>
          <w:szCs w:val="24"/>
        </w:rPr>
        <w:t>В 202</w:t>
      </w:r>
      <w:r w:rsidR="008170FB">
        <w:rPr>
          <w:rFonts w:ascii="Times New Roman" w:hAnsi="Times New Roman" w:cs="Times New Roman"/>
          <w:sz w:val="24"/>
          <w:szCs w:val="24"/>
        </w:rPr>
        <w:t>4</w:t>
      </w:r>
      <w:r w:rsidR="008F70F0" w:rsidRPr="00C1043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D1A95" w:rsidRPr="00C10437">
        <w:rPr>
          <w:rFonts w:ascii="Times New Roman" w:hAnsi="Times New Roman" w:cs="Times New Roman"/>
          <w:sz w:val="24"/>
          <w:szCs w:val="24"/>
        </w:rPr>
        <w:t>систем</w:t>
      </w:r>
      <w:r w:rsidR="008F70F0" w:rsidRPr="00C10437">
        <w:rPr>
          <w:rFonts w:ascii="Times New Roman" w:hAnsi="Times New Roman" w:cs="Times New Roman"/>
          <w:sz w:val="24"/>
          <w:szCs w:val="24"/>
        </w:rPr>
        <w:t>а</w:t>
      </w:r>
      <w:r w:rsidR="007D1A95" w:rsidRPr="00C10437">
        <w:rPr>
          <w:rFonts w:ascii="Times New Roman" w:hAnsi="Times New Roman" w:cs="Times New Roman"/>
          <w:sz w:val="24"/>
          <w:szCs w:val="24"/>
        </w:rPr>
        <w:t xml:space="preserve"> управления Детским садом </w:t>
      </w:r>
      <w:r w:rsidR="008F70F0" w:rsidRPr="00C10437">
        <w:rPr>
          <w:rFonts w:ascii="Times New Roman" w:hAnsi="Times New Roman" w:cs="Times New Roman"/>
          <w:sz w:val="24"/>
          <w:szCs w:val="24"/>
        </w:rPr>
        <w:t>продолжила использовать</w:t>
      </w:r>
      <w:r w:rsidR="007D1A95" w:rsidRPr="00C10437">
        <w:rPr>
          <w:rFonts w:ascii="Times New Roman" w:hAnsi="Times New Roman" w:cs="Times New Roman"/>
          <w:sz w:val="24"/>
          <w:szCs w:val="24"/>
        </w:rPr>
        <w:t xml:space="preserve"> элементы электронного документооборота. Это упростило работу организации</w:t>
      </w:r>
      <w:r w:rsidR="008F70F0" w:rsidRPr="00C10437">
        <w:rPr>
          <w:rFonts w:ascii="Times New Roman" w:hAnsi="Times New Roman" w:cs="Times New Roman"/>
          <w:sz w:val="24"/>
          <w:szCs w:val="24"/>
        </w:rPr>
        <w:t>.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jc w:val="left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Представительным органом работников является </w:t>
      </w:r>
      <w:proofErr w:type="gramStart"/>
      <w:r w:rsidRPr="00C10437">
        <w:rPr>
          <w:rFonts w:ascii="Times New Roman" w:hAnsi="Times New Roman" w:cs="Times New Roman"/>
          <w:b w:val="0"/>
          <w:sz w:val="24"/>
        </w:rPr>
        <w:t>действующий</w:t>
      </w:r>
      <w:proofErr w:type="gramEnd"/>
      <w:r w:rsidRPr="00C10437">
        <w:rPr>
          <w:rFonts w:ascii="Times New Roman" w:hAnsi="Times New Roman" w:cs="Times New Roman"/>
          <w:b w:val="0"/>
          <w:sz w:val="24"/>
        </w:rPr>
        <w:t xml:space="preserve"> в МБДОУ первичная профсоюзная организации в лице председателя Насыровой Г.Р.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 Отношения МБДОУ с родителями (законными представителями) </w:t>
      </w:r>
      <w:proofErr w:type="gramStart"/>
      <w:r w:rsidRPr="00C10437">
        <w:rPr>
          <w:rFonts w:ascii="Times New Roman" w:hAnsi="Times New Roman" w:cs="Times New Roman"/>
          <w:b w:val="0"/>
          <w:sz w:val="24"/>
        </w:rPr>
        <w:t>обучающихся</w:t>
      </w:r>
      <w:proofErr w:type="gramEnd"/>
      <w:r w:rsidRPr="00C10437">
        <w:rPr>
          <w:rFonts w:ascii="Times New Roman" w:hAnsi="Times New Roman" w:cs="Times New Roman"/>
          <w:b w:val="0"/>
          <w:sz w:val="24"/>
        </w:rPr>
        <w:t xml:space="preserve"> регулируются в порядке, установленном Федеральным законом от 29.12.2012 № 273-ФЗ «Об образовании в Российской Федерации», Уставом МБДОУ, Договором об образовании по образовательным программам. </w:t>
      </w:r>
    </w:p>
    <w:p w:rsidR="00C10437" w:rsidRPr="00C10437" w:rsidRDefault="00C10437" w:rsidP="00C10437">
      <w:pPr>
        <w:pStyle w:val="01HEADER3"/>
        <w:spacing w:line="240" w:lineRule="auto"/>
        <w:ind w:left="0" w:right="0" w:firstLine="426"/>
        <w:rPr>
          <w:rFonts w:ascii="Times New Roman" w:hAnsi="Times New Roman" w:cs="Times New Roman"/>
          <w:b w:val="0"/>
          <w:sz w:val="24"/>
        </w:rPr>
      </w:pPr>
      <w:r w:rsidRPr="00C10437">
        <w:rPr>
          <w:rFonts w:ascii="Times New Roman" w:hAnsi="Times New Roman" w:cs="Times New Roman"/>
          <w:b w:val="0"/>
          <w:sz w:val="24"/>
        </w:rPr>
        <w:t xml:space="preserve">Банк локальных актов управленческой и методической работы в МБДОУ создан в соответствии с действующим законодательством. Вся информация о МБДОУ размещена на официальном сайте в сети «Интернет», обеспечивая доступность и открытость. </w:t>
      </w:r>
    </w:p>
    <w:p w:rsidR="00C10437" w:rsidRDefault="00C10437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C10437">
        <w:rPr>
          <w:rFonts w:ascii="Times New Roman" w:hAnsi="Times New Roman" w:cs="Times New Roman"/>
          <w:sz w:val="24"/>
        </w:rPr>
        <w:lastRenderedPageBreak/>
        <w:t>Вывод: в МБДОУ создана структура управления в соответствии с действующим законодательством. Структура и система управления образовательным учреждением соответствуют специфике деятельности МБДОУ, обеспечивают его стабильное функционирование, взаимосвязь всех структурных подразделений, а также вовлеченность работников учреждения и родителей воспитанников в воспитательно - образовательный процесс.</w:t>
      </w:r>
      <w:r w:rsidRPr="00C10437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В следующем году изменение системы управления не планируется.</w:t>
      </w:r>
    </w:p>
    <w:p w:rsidR="00723A41" w:rsidRPr="00C10437" w:rsidRDefault="00723A41" w:rsidP="00C10437">
      <w:pPr>
        <w:pStyle w:val="07BODY-txt"/>
        <w:spacing w:line="240" w:lineRule="auto"/>
        <w:ind w:left="0" w:right="-45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p w:rsidR="00BC22A0" w:rsidRDefault="00723A41" w:rsidP="00C10437">
      <w:pPr>
        <w:pStyle w:val="01HEADER3"/>
        <w:spacing w:line="240" w:lineRule="auto"/>
        <w:ind w:left="0" w:right="0" w:firstLine="567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Bold"/>
          <w:rFonts w:ascii="Times New Roman" w:hAnsi="Times New Roman" w:cs="Times New Roman"/>
          <w:b/>
          <w:color w:val="auto"/>
          <w:sz w:val="24"/>
          <w:szCs w:val="24"/>
          <w:lang w:val="en-US"/>
        </w:rPr>
        <w:t>II</w:t>
      </w:r>
      <w:r w:rsidR="00675109">
        <w:rPr>
          <w:rStyle w:val="Bold"/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. Оценка содержания и качества подготовки обучающихся</w:t>
      </w:r>
    </w:p>
    <w:p w:rsidR="00723A41" w:rsidRDefault="00723A41" w:rsidP="00B84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МБДОУ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23A41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Pr="000C72B2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723A41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3A41" w:rsidRPr="000C72B2" w:rsidRDefault="00723A41" w:rsidP="00B84B34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:rsidR="00723A41" w:rsidRPr="000C72B2" w:rsidRDefault="00723A41" w:rsidP="00B8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длительность определены таблицей 6.6 </w:t>
      </w:r>
      <w:proofErr w:type="spellStart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:rsidR="00723A41" w:rsidRPr="000C72B2" w:rsidRDefault="00723A41" w:rsidP="00B8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23A41" w:rsidRDefault="00723A41" w:rsidP="00B84B34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CE7ED1" w:rsidRPr="008D002C" w:rsidRDefault="00723A41" w:rsidP="00B84B34">
      <w:pPr>
        <w:pStyle w:val="07BODY-txt"/>
        <w:spacing w:line="240" w:lineRule="auto"/>
        <w:ind w:left="0" w:right="-45" w:firstLine="567"/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</w:pPr>
      <w:r w:rsidRPr="008D002C">
        <w:rPr>
          <w:rFonts w:asciiTheme="minorHAnsi" w:hAnsiTheme="minorHAnsi" w:cstheme="minorHAnsi"/>
          <w:b/>
          <w:bCs/>
          <w:sz w:val="24"/>
          <w:szCs w:val="24"/>
        </w:rPr>
        <w:t>Педагогическая диагностика.</w:t>
      </w:r>
      <w:r w:rsidRPr="008D002C">
        <w:rPr>
          <w:rFonts w:asciiTheme="minorHAnsi" w:hAnsiTheme="minorHAnsi" w:cstheme="minorHAnsi"/>
          <w:sz w:val="24"/>
          <w:szCs w:val="24"/>
        </w:rPr>
        <w:t xml:space="preserve"> Диагностическая работа по выявлению уровня развития воспитанников проводится в </w:t>
      </w:r>
      <w:r w:rsidR="00BD6D66" w:rsidRPr="008D002C">
        <w:rPr>
          <w:rFonts w:asciiTheme="minorHAnsi" w:hAnsiTheme="minorHAnsi" w:cstheme="minorHAnsi"/>
          <w:sz w:val="24"/>
          <w:szCs w:val="24"/>
        </w:rPr>
        <w:t xml:space="preserve"> два</w:t>
      </w:r>
      <w:r w:rsidRPr="008D002C">
        <w:rPr>
          <w:rFonts w:asciiTheme="minorHAnsi" w:hAnsiTheme="minorHAnsi" w:cstheme="minorHAnsi"/>
          <w:sz w:val="24"/>
          <w:szCs w:val="24"/>
        </w:rPr>
        <w:t xml:space="preserve"> этапа: декабрь – первичная диагностика, май – итоговая диагностика. Для проведения диагностики педагоги использовали </w:t>
      </w:r>
      <w:r w:rsidR="004A2E62" w:rsidRPr="008D002C">
        <w:rPr>
          <w:rFonts w:asciiTheme="minorHAnsi" w:hAnsiTheme="minorHAnsi" w:cstheme="minorHAnsi"/>
          <w:sz w:val="24"/>
          <w:szCs w:val="24"/>
        </w:rPr>
        <w:t xml:space="preserve"> специально разработанные диагностические </w:t>
      </w:r>
      <w:r w:rsidRPr="008D002C">
        <w:rPr>
          <w:rFonts w:asciiTheme="minorHAnsi" w:hAnsiTheme="minorHAnsi" w:cstheme="minorHAnsi"/>
          <w:sz w:val="24"/>
          <w:szCs w:val="24"/>
        </w:rPr>
        <w:t xml:space="preserve"> формы </w:t>
      </w:r>
      <w:r w:rsidR="00BD6D66" w:rsidRPr="008D002C">
        <w:rPr>
          <w:rFonts w:asciiTheme="minorHAnsi" w:hAnsiTheme="minorHAnsi" w:cstheme="minorHAnsi"/>
          <w:sz w:val="24"/>
          <w:szCs w:val="24"/>
        </w:rPr>
        <w:t xml:space="preserve"> и разработанная к ней методика оценки </w:t>
      </w:r>
      <w:r w:rsidRPr="008D002C">
        <w:rPr>
          <w:rFonts w:asciiTheme="minorHAnsi" w:hAnsiTheme="minorHAnsi" w:cstheme="minorHAnsi"/>
          <w:sz w:val="24"/>
          <w:szCs w:val="24"/>
        </w:rPr>
        <w:t xml:space="preserve">на основе </w:t>
      </w:r>
      <w:proofErr w:type="spellStart"/>
      <w:r w:rsidRPr="008D002C">
        <w:rPr>
          <w:rFonts w:asciiTheme="minorHAnsi" w:hAnsiTheme="minorHAnsi" w:cstheme="minorHAnsi"/>
          <w:sz w:val="24"/>
          <w:szCs w:val="24"/>
        </w:rPr>
        <w:t>малоформализованных</w:t>
      </w:r>
      <w:proofErr w:type="spellEnd"/>
      <w:r w:rsidRPr="008D002C">
        <w:rPr>
          <w:rFonts w:asciiTheme="minorHAnsi" w:hAnsiTheme="minorHAnsi" w:cstheme="minorHAnsi"/>
          <w:sz w:val="24"/>
          <w:szCs w:val="24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образовательным областям</w:t>
      </w:r>
      <w:r w:rsidR="00BD6D66" w:rsidRPr="008D002C">
        <w:rPr>
          <w:rFonts w:asciiTheme="minorHAnsi" w:hAnsiTheme="minorHAnsi" w:cstheme="minorHAnsi"/>
          <w:sz w:val="24"/>
          <w:szCs w:val="24"/>
        </w:rPr>
        <w:t>, анкетирование родителей</w:t>
      </w:r>
      <w:r w:rsidRPr="008D002C">
        <w:rPr>
          <w:rFonts w:asciiTheme="minorHAnsi" w:hAnsiTheme="minorHAnsi" w:cstheme="minorHAnsi"/>
          <w:sz w:val="24"/>
          <w:szCs w:val="24"/>
        </w:rPr>
        <w:t>. Основная первичная диагностика проводилась</w:t>
      </w:r>
      <w:r w:rsidR="00BD6D66" w:rsidRPr="008D002C">
        <w:rPr>
          <w:rFonts w:asciiTheme="minorHAnsi" w:hAnsiTheme="minorHAnsi" w:cstheme="minorHAnsi"/>
          <w:sz w:val="24"/>
          <w:szCs w:val="24"/>
        </w:rPr>
        <w:t xml:space="preserve"> с 10  по 20.12.2024 года. </w:t>
      </w:r>
      <w:r w:rsidR="00CE7ED1" w:rsidRPr="008D002C"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  <w:t xml:space="preserve">Уровень развития детей анализируется по итогам педагогической диагностики.  Диагностика проводится  в соответствии с «Педагогической диагностикой </w:t>
      </w:r>
      <w:proofErr w:type="gramStart"/>
      <w:r w:rsidR="00CE7ED1" w:rsidRPr="008D002C"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  <w:t>к</w:t>
      </w:r>
      <w:proofErr w:type="gramEnd"/>
      <w:r w:rsidR="00CE7ED1" w:rsidRPr="008D002C"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  <w:t xml:space="preserve"> комплексной образовательной программой  дошкольного образования «Мир открытий». Формы проведения диагностики:</w:t>
      </w:r>
    </w:p>
    <w:p w:rsidR="00CE7ED1" w:rsidRPr="008D002C" w:rsidRDefault="00CE7ED1" w:rsidP="00CE7ED1">
      <w:pPr>
        <w:pStyle w:val="07BODY-bull-1"/>
        <w:numPr>
          <w:ilvl w:val="0"/>
          <w:numId w:val="17"/>
        </w:numPr>
        <w:spacing w:line="240" w:lineRule="auto"/>
        <w:ind w:left="0" w:right="-45" w:firstLine="567"/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</w:pPr>
      <w:r w:rsidRPr="008D002C"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  <w:t>диагностические занятия (по каждому разделу программы);</w:t>
      </w:r>
    </w:p>
    <w:p w:rsidR="00CE7ED1" w:rsidRPr="008D002C" w:rsidRDefault="00CE7ED1" w:rsidP="00CE7ED1">
      <w:pPr>
        <w:pStyle w:val="07BODY-bull-1"/>
        <w:numPr>
          <w:ilvl w:val="0"/>
          <w:numId w:val="17"/>
        </w:numPr>
        <w:spacing w:line="240" w:lineRule="auto"/>
        <w:ind w:left="0" w:right="-45" w:firstLine="567"/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</w:pPr>
      <w:r w:rsidRPr="008D002C"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  <w:t>диагностические срезы;</w:t>
      </w:r>
    </w:p>
    <w:p w:rsidR="00CE7ED1" w:rsidRPr="008D002C" w:rsidRDefault="00CE7ED1" w:rsidP="00CE7ED1">
      <w:pPr>
        <w:pStyle w:val="07BODY-bull-1-lst"/>
        <w:numPr>
          <w:ilvl w:val="0"/>
          <w:numId w:val="17"/>
        </w:numPr>
        <w:spacing w:after="0" w:line="240" w:lineRule="auto"/>
        <w:ind w:left="0" w:right="-45" w:firstLine="567"/>
        <w:rPr>
          <w:rFonts w:asciiTheme="minorHAnsi" w:hAnsiTheme="minorHAnsi" w:cstheme="minorHAnsi"/>
          <w:color w:val="auto"/>
          <w:sz w:val="24"/>
          <w:szCs w:val="24"/>
        </w:rPr>
      </w:pPr>
      <w:r w:rsidRPr="008D002C"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  <w:t>наблюдения, итоговые занятия.</w:t>
      </w:r>
    </w:p>
    <w:p w:rsidR="00BD6D66" w:rsidRPr="008D002C" w:rsidRDefault="00CE7ED1" w:rsidP="00B84B34">
      <w:pPr>
        <w:pStyle w:val="07BODY-txt"/>
        <w:spacing w:line="240" w:lineRule="auto"/>
        <w:ind w:left="0" w:right="-45" w:firstLine="567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8D002C">
        <w:rPr>
          <w:rStyle w:val="propis"/>
          <w:rFonts w:asciiTheme="minorHAnsi" w:hAnsiTheme="minorHAnsi" w:cstheme="minorHAnsi"/>
          <w:i w:val="0"/>
          <w:iCs/>
          <w:color w:val="auto"/>
          <w:sz w:val="24"/>
          <w:szCs w:val="24"/>
        </w:rPr>
        <w:t xml:space="preserve">Разработаны диагностические карты освоения образовательной программы дошкольного образования Детского сада (ОП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723A41" w:rsidRPr="000C72B2" w:rsidRDefault="00723A41" w:rsidP="00B84B34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</w:t>
      </w:r>
      <w:r w:rsidR="00BD6D66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первичной 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B84B34" w:rsidRDefault="00723A41" w:rsidP="00B84B34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723A41" w:rsidRDefault="00723A41" w:rsidP="00B84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proofErr w:type="gramStart"/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8D002C">
        <w:rPr>
          <w:rFonts w:hAnsi="Times New Roman" w:cs="Times New Roman"/>
          <w:color w:val="000000"/>
          <w:sz w:val="24"/>
          <w:szCs w:val="24"/>
          <w:lang w:val="ru-RU"/>
        </w:rPr>
        <w:t xml:space="preserve"> 2023-2024 </w:t>
      </w:r>
      <w:r w:rsidR="00BD6D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4B3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  <w:r w:rsidR="00B84B3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8D002C">
        <w:rPr>
          <w:rFonts w:hAnsi="Times New Roman" w:cs="Times New Roman"/>
          <w:color w:val="000000"/>
          <w:sz w:val="24"/>
          <w:szCs w:val="24"/>
          <w:lang w:val="ru-RU"/>
        </w:rPr>
        <w:t xml:space="preserve">май) </w:t>
      </w:r>
      <w:r w:rsidRPr="000C72B2">
        <w:rPr>
          <w:rFonts w:hAnsi="Times New Roman" w:cs="Times New Roman"/>
          <w:color w:val="000000"/>
          <w:sz w:val="24"/>
          <w:szCs w:val="24"/>
          <w:lang w:val="ru-RU"/>
        </w:rPr>
        <w:t>выглядят следующим образом:</w:t>
      </w:r>
    </w:p>
    <w:p w:rsidR="00B84B34" w:rsidRPr="000C72B2" w:rsidRDefault="00B84B34" w:rsidP="00B84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7"/>
        <w:tblW w:w="5000" w:type="pct"/>
        <w:tblLook w:val="0600"/>
      </w:tblPr>
      <w:tblGrid>
        <w:gridCol w:w="2181"/>
        <w:gridCol w:w="754"/>
        <w:gridCol w:w="862"/>
        <w:gridCol w:w="1038"/>
        <w:gridCol w:w="754"/>
        <w:gridCol w:w="1083"/>
        <w:gridCol w:w="592"/>
        <w:gridCol w:w="755"/>
        <w:gridCol w:w="1553"/>
      </w:tblGrid>
      <w:tr w:rsidR="00723A41" w:rsidTr="00FE35DB">
        <w:tc>
          <w:tcPr>
            <w:tcW w:w="2181" w:type="dxa"/>
            <w:vMerge w:val="restart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1616" w:type="dxa"/>
            <w:gridSpan w:val="2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792" w:type="dxa"/>
            <w:gridSpan w:val="2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1675" w:type="dxa"/>
            <w:gridSpan w:val="2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gridSpan w:val="2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723A41" w:rsidTr="00FE35DB">
        <w:tc>
          <w:tcPr>
            <w:tcW w:w="2181" w:type="dxa"/>
            <w:vMerge/>
          </w:tcPr>
          <w:p w:rsidR="00723A41" w:rsidRDefault="00723A41" w:rsidP="00F94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62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8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54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2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55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367" w:type="dxa"/>
          </w:tcPr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пределе</w:t>
            </w:r>
            <w:proofErr w:type="spellEnd"/>
          </w:p>
          <w:p w:rsidR="00723A41" w:rsidRDefault="00723A41" w:rsidP="00F94C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723A41" w:rsidRPr="000C72B2" w:rsidTr="00FE35DB">
        <w:tc>
          <w:tcPr>
            <w:tcW w:w="2181" w:type="dxa"/>
          </w:tcPr>
          <w:p w:rsidR="00723A41" w:rsidRPr="000C72B2" w:rsidRDefault="00723A41" w:rsidP="00F94C1F">
            <w:pPr>
              <w:rPr>
                <w:lang w:val="ru-RU"/>
              </w:rPr>
            </w:pPr>
            <w:r w:rsidRPr="000C72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2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754" w:type="dxa"/>
          </w:tcPr>
          <w:p w:rsidR="00723A41" w:rsidRPr="000C72B2" w:rsidRDefault="00A25C1F" w:rsidP="00F94C1F">
            <w:pPr>
              <w:rPr>
                <w:lang w:val="ru-RU"/>
              </w:rPr>
            </w:pPr>
            <w:r>
              <w:rPr>
                <w:lang w:val="ru-RU"/>
              </w:rPr>
              <w:t>189</w:t>
            </w:r>
          </w:p>
        </w:tc>
        <w:tc>
          <w:tcPr>
            <w:tcW w:w="862" w:type="dxa"/>
          </w:tcPr>
          <w:p w:rsidR="00723A41" w:rsidRPr="000C72B2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  <w:r w:rsidR="00A25C1F">
              <w:rPr>
                <w:lang w:val="ru-RU"/>
              </w:rPr>
              <w:t>%</w:t>
            </w:r>
          </w:p>
        </w:tc>
        <w:tc>
          <w:tcPr>
            <w:tcW w:w="1038" w:type="dxa"/>
          </w:tcPr>
          <w:p w:rsidR="00723A41" w:rsidRPr="000C72B2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754" w:type="dxa"/>
          </w:tcPr>
          <w:p w:rsidR="00723A41" w:rsidRPr="000C72B2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A25C1F">
              <w:rPr>
                <w:lang w:val="ru-RU"/>
              </w:rPr>
              <w:t>%</w:t>
            </w:r>
          </w:p>
        </w:tc>
        <w:tc>
          <w:tcPr>
            <w:tcW w:w="1083" w:type="dxa"/>
          </w:tcPr>
          <w:p w:rsidR="00723A41" w:rsidRPr="000C72B2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92" w:type="dxa"/>
          </w:tcPr>
          <w:p w:rsidR="00723A41" w:rsidRPr="000C72B2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2%</w:t>
            </w:r>
          </w:p>
        </w:tc>
        <w:tc>
          <w:tcPr>
            <w:tcW w:w="755" w:type="dxa"/>
          </w:tcPr>
          <w:p w:rsidR="00723A41" w:rsidRPr="000C72B2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276</w:t>
            </w:r>
          </w:p>
        </w:tc>
        <w:tc>
          <w:tcPr>
            <w:tcW w:w="1367" w:type="dxa"/>
          </w:tcPr>
          <w:p w:rsidR="00723A41" w:rsidRPr="000C72B2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98%</w:t>
            </w:r>
          </w:p>
        </w:tc>
      </w:tr>
      <w:tr w:rsidR="00723A41" w:rsidTr="00FE35DB">
        <w:tc>
          <w:tcPr>
            <w:tcW w:w="2181" w:type="dxa"/>
          </w:tcPr>
          <w:p w:rsidR="00723A41" w:rsidRDefault="00723A41" w:rsidP="00F94C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754" w:type="dxa"/>
          </w:tcPr>
          <w:p w:rsidR="00723A41" w:rsidRPr="00BD6D66" w:rsidRDefault="00A25C1F" w:rsidP="00F94C1F">
            <w:pPr>
              <w:rPr>
                <w:lang w:val="ru-RU"/>
              </w:rPr>
            </w:pPr>
            <w:r>
              <w:rPr>
                <w:lang w:val="ru-RU"/>
              </w:rPr>
              <w:t>195</w:t>
            </w:r>
          </w:p>
        </w:tc>
        <w:tc>
          <w:tcPr>
            <w:tcW w:w="862" w:type="dxa"/>
          </w:tcPr>
          <w:p w:rsidR="00723A41" w:rsidRPr="00BD6D66" w:rsidRDefault="00A25C1F" w:rsidP="00F94C1F">
            <w:pPr>
              <w:rPr>
                <w:lang w:val="ru-RU"/>
              </w:rPr>
            </w:pPr>
            <w:r>
              <w:rPr>
                <w:lang w:val="ru-RU"/>
              </w:rPr>
              <w:t>66%</w:t>
            </w:r>
          </w:p>
        </w:tc>
        <w:tc>
          <w:tcPr>
            <w:tcW w:w="1038" w:type="dxa"/>
          </w:tcPr>
          <w:p w:rsidR="00723A41" w:rsidRPr="00BD6D66" w:rsidRDefault="00A25C1F" w:rsidP="00F94C1F">
            <w:pPr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54" w:type="dxa"/>
          </w:tcPr>
          <w:p w:rsidR="00723A41" w:rsidRPr="00BD6D66" w:rsidRDefault="00A25C1F" w:rsidP="00F94C1F">
            <w:pPr>
              <w:rPr>
                <w:lang w:val="ru-RU"/>
              </w:rPr>
            </w:pPr>
            <w:r>
              <w:rPr>
                <w:lang w:val="ru-RU"/>
              </w:rPr>
              <w:t>28%</w:t>
            </w:r>
          </w:p>
        </w:tc>
        <w:tc>
          <w:tcPr>
            <w:tcW w:w="1083" w:type="dxa"/>
          </w:tcPr>
          <w:p w:rsidR="00723A41" w:rsidRPr="00BD6D66" w:rsidRDefault="00A25C1F" w:rsidP="00F94C1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92" w:type="dxa"/>
          </w:tcPr>
          <w:p w:rsidR="00723A41" w:rsidRPr="00BD6D66" w:rsidRDefault="00A25C1F" w:rsidP="00F94C1F">
            <w:pPr>
              <w:rPr>
                <w:lang w:val="ru-RU"/>
              </w:rPr>
            </w:pPr>
            <w:r>
              <w:rPr>
                <w:lang w:val="ru-RU"/>
              </w:rPr>
              <w:t>2%</w:t>
            </w:r>
          </w:p>
        </w:tc>
        <w:tc>
          <w:tcPr>
            <w:tcW w:w="755" w:type="dxa"/>
          </w:tcPr>
          <w:p w:rsidR="00723A41" w:rsidRPr="009E69A8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275</w:t>
            </w:r>
          </w:p>
        </w:tc>
        <w:tc>
          <w:tcPr>
            <w:tcW w:w="1367" w:type="dxa"/>
          </w:tcPr>
          <w:p w:rsidR="00723A41" w:rsidRPr="009E69A8" w:rsidRDefault="009E69A8" w:rsidP="00F94C1F">
            <w:pPr>
              <w:rPr>
                <w:lang w:val="ru-RU"/>
              </w:rPr>
            </w:pPr>
            <w:r>
              <w:rPr>
                <w:lang w:val="ru-RU"/>
              </w:rPr>
              <w:t>98%</w:t>
            </w:r>
          </w:p>
        </w:tc>
      </w:tr>
    </w:tbl>
    <w:p w:rsidR="008170FB" w:rsidRPr="00E25558" w:rsidRDefault="008170FB" w:rsidP="00B84B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B84B34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F94C1F" w:rsidRPr="00B41081" w:rsidRDefault="00F94C1F" w:rsidP="00B84B34">
      <w:pPr>
        <w:pStyle w:val="07BODY-txt"/>
        <w:spacing w:line="240" w:lineRule="auto"/>
        <w:ind w:left="0" w:right="-45" w:firstLine="567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Результаты качества освоения ОО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 Детского сада на  начало  2024-2025</w:t>
      </w: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</w:t>
      </w:r>
      <w:proofErr w:type="spellStart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уч</w:t>
      </w:r>
      <w:proofErr w:type="gramStart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.г</w:t>
      </w:r>
      <w:proofErr w:type="gramEnd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ода</w:t>
      </w:r>
      <w:proofErr w:type="spellEnd"/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выглядят следующим образом:</w:t>
      </w:r>
    </w:p>
    <w:p w:rsidR="00F94C1F" w:rsidRPr="00627EBD" w:rsidRDefault="00F94C1F" w:rsidP="00B84B34">
      <w:pPr>
        <w:pStyle w:val="07BODY-txt"/>
        <w:spacing w:line="240" w:lineRule="auto"/>
        <w:ind w:right="-45"/>
        <w:rPr>
          <w:rStyle w:val="propis"/>
          <w:rFonts w:ascii="Times New Roman" w:hAnsi="Times New Roman" w:cs="Times New Roman"/>
          <w:i w:val="0"/>
          <w:iCs/>
          <w:color w:val="FF0000"/>
          <w:sz w:val="24"/>
          <w:szCs w:val="24"/>
        </w:rPr>
      </w:pPr>
    </w:p>
    <w:tbl>
      <w:tblPr>
        <w:tblStyle w:val="a7"/>
        <w:tblW w:w="9356" w:type="dxa"/>
        <w:tblLayout w:type="fixed"/>
        <w:tblLook w:val="0000"/>
      </w:tblPr>
      <w:tblGrid>
        <w:gridCol w:w="3227"/>
        <w:gridCol w:w="1559"/>
        <w:gridCol w:w="992"/>
        <w:gridCol w:w="1083"/>
        <w:gridCol w:w="709"/>
        <w:gridCol w:w="992"/>
        <w:gridCol w:w="794"/>
      </w:tblGrid>
      <w:tr w:rsidR="00F94C1F" w:rsidRPr="00EA4842" w:rsidTr="00FE35DB">
        <w:trPr>
          <w:trHeight w:val="633"/>
        </w:trPr>
        <w:tc>
          <w:tcPr>
            <w:tcW w:w="3227" w:type="dxa"/>
            <w:vMerge w:val="restart"/>
          </w:tcPr>
          <w:p w:rsidR="00F94C1F" w:rsidRPr="00EA4842" w:rsidRDefault="00F94C1F" w:rsidP="00B84B3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EA48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gridSpan w:val="2"/>
          </w:tcPr>
          <w:p w:rsidR="00F94C1F" w:rsidRPr="00EA4842" w:rsidRDefault="00F94C1F" w:rsidP="00B84B34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Высокий </w:t>
            </w:r>
          </w:p>
          <w:p w:rsidR="00F94C1F" w:rsidRPr="00EA4842" w:rsidRDefault="00F94C1F" w:rsidP="00B84B3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1792" w:type="dxa"/>
            <w:gridSpan w:val="2"/>
          </w:tcPr>
          <w:p w:rsidR="00F94C1F" w:rsidRPr="00EA4842" w:rsidRDefault="00F94C1F" w:rsidP="00B84B34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Средний </w:t>
            </w:r>
          </w:p>
          <w:p w:rsidR="00F94C1F" w:rsidRPr="00EA4842" w:rsidRDefault="00F94C1F" w:rsidP="00B84B3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1786" w:type="dxa"/>
            <w:gridSpan w:val="2"/>
          </w:tcPr>
          <w:p w:rsidR="00F94C1F" w:rsidRPr="00EA4842" w:rsidRDefault="00F94C1F" w:rsidP="00B84B34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Низкий </w:t>
            </w:r>
          </w:p>
          <w:p w:rsidR="00F94C1F" w:rsidRPr="00EA4842" w:rsidRDefault="00F94C1F" w:rsidP="00B84B34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уровень</w:t>
            </w:r>
          </w:p>
        </w:tc>
      </w:tr>
      <w:tr w:rsidR="00F94C1F" w:rsidRPr="00EA4842" w:rsidTr="00FE35DB">
        <w:trPr>
          <w:trHeight w:val="348"/>
        </w:trPr>
        <w:tc>
          <w:tcPr>
            <w:tcW w:w="3227" w:type="dxa"/>
            <w:vMerge/>
          </w:tcPr>
          <w:p w:rsidR="00F94C1F" w:rsidRPr="00EA4842" w:rsidRDefault="00F94C1F" w:rsidP="00F94C1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59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794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</w:t>
            </w:r>
          </w:p>
        </w:tc>
      </w:tr>
      <w:tr w:rsidR="00F94C1F" w:rsidRPr="00EA4842" w:rsidTr="00FE35DB">
        <w:trPr>
          <w:trHeight w:val="60"/>
        </w:trPr>
        <w:tc>
          <w:tcPr>
            <w:tcW w:w="3227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Результаты промежуточной диагностики</w:t>
            </w:r>
          </w:p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EA48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развития детей</w:t>
            </w:r>
          </w:p>
        </w:tc>
        <w:tc>
          <w:tcPr>
            <w:tcW w:w="1559" w:type="dxa"/>
          </w:tcPr>
          <w:p w:rsidR="00F94C1F" w:rsidRPr="00EA4842" w:rsidRDefault="008170FB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111</w:t>
            </w:r>
          </w:p>
        </w:tc>
        <w:tc>
          <w:tcPr>
            <w:tcW w:w="992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  <w:r w:rsidR="008170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:rsidR="00F94C1F" w:rsidRPr="00EA4842" w:rsidRDefault="008170FB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:rsidR="00F94C1F" w:rsidRPr="00EA4842" w:rsidRDefault="00F94C1F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8170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5%</w:t>
            </w:r>
          </w:p>
        </w:tc>
        <w:tc>
          <w:tcPr>
            <w:tcW w:w="992" w:type="dxa"/>
          </w:tcPr>
          <w:p w:rsidR="00F94C1F" w:rsidRPr="00EA4842" w:rsidRDefault="008170FB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:rsidR="00F94C1F" w:rsidRPr="00EA4842" w:rsidRDefault="008170FB" w:rsidP="00F94C1F">
            <w:pPr>
              <w:pStyle w:val="12TABL-tx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6%</w:t>
            </w:r>
          </w:p>
        </w:tc>
      </w:tr>
    </w:tbl>
    <w:p w:rsidR="00F94C1F" w:rsidRPr="00B41081" w:rsidRDefault="008170FB" w:rsidP="00F94C1F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В апреле 2024 года педагог- психолог </w:t>
      </w:r>
      <w:r w:rsidR="00F94C1F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етского сада проводил</w:t>
      </w:r>
      <w:r w:rsidR="00F94C1F"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обследование воспитанников подготовительной группы на предмет оценки сформированности предпосылок к учеб</w:t>
      </w:r>
      <w:r w:rsidR="00F94C1F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ной деятельности. Обследовано 50</w:t>
      </w:r>
      <w:r w:rsidR="00F94C1F"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воспитанников  подготовитель</w:t>
      </w:r>
      <w:r w:rsidR="00F94C1F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ных к школе групп, из них 47 (94</w:t>
      </w:r>
      <w:r w:rsidR="00F94C1F"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%) ребенка имеют высокие показатели готовности к школьному обучению. </w:t>
      </w:r>
      <w:proofErr w:type="gramStart"/>
      <w:r w:rsidR="00F94C1F"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F94C1F" w:rsidRPr="00B41081" w:rsidRDefault="00F94C1F" w:rsidP="00F94C1F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B4108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657A8A" w:rsidRPr="00DC460A" w:rsidRDefault="00657A8A" w:rsidP="00657A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657A8A" w:rsidRDefault="00657A8A" w:rsidP="00657A8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7A8A" w:rsidRDefault="00657A8A" w:rsidP="00657A8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7A8A" w:rsidRPr="00DC460A" w:rsidRDefault="00657A8A" w:rsidP="00657A8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657A8A" w:rsidRDefault="00657A8A" w:rsidP="00657A8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7A8A" w:rsidRDefault="00657A8A" w:rsidP="00657A8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7A8A" w:rsidRDefault="00657A8A" w:rsidP="00657A8A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23A41" w:rsidRPr="008170FB" w:rsidRDefault="00657A8A" w:rsidP="00657A8A">
      <w:pPr>
        <w:rPr>
          <w:lang w:val="ru-RU"/>
        </w:rPr>
      </w:pPr>
      <w:r w:rsidRPr="00DC46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D002C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DD62CF">
        <w:rPr>
          <w:rFonts w:hAnsi="Times New Roman" w:cs="Times New Roman"/>
          <w:color w:val="000000"/>
          <w:sz w:val="24"/>
          <w:szCs w:val="24"/>
          <w:lang w:val="ru-RU"/>
        </w:rPr>
        <w:t>обследовано и н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ПМПК для 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уточнения образовательного маршрута</w:t>
      </w:r>
      <w:r w:rsidR="008170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02C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  <w:r w:rsidR="00DD6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46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3A41" w:rsidRPr="000C72B2" w:rsidRDefault="00723A41" w:rsidP="00B84B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2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72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 году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25"/>
        <w:gridCol w:w="1701"/>
        <w:gridCol w:w="967"/>
        <w:gridCol w:w="2324"/>
        <w:gridCol w:w="1969"/>
      </w:tblGrid>
      <w:tr w:rsidR="00723A41" w:rsidRPr="008D002C" w:rsidTr="00DD62C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A41" w:rsidRPr="008D002C" w:rsidRDefault="00723A41" w:rsidP="00F94C1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конкурса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23A41" w:rsidRPr="008D002C" w:rsidRDefault="00723A41" w:rsidP="00F94C1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23A41" w:rsidRPr="008D002C" w:rsidRDefault="00723A41" w:rsidP="00F94C1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232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23A41" w:rsidRPr="008D002C" w:rsidRDefault="00723A41" w:rsidP="00F94C1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23A41" w:rsidRPr="008D002C" w:rsidRDefault="00723A41" w:rsidP="00F94C1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</w:t>
            </w:r>
            <w:proofErr w:type="spellEnd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участия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Росток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Супер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002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A417C4" w:rsidP="00DD62C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Группы №6,1,3</w:t>
            </w:r>
          </w:p>
        </w:tc>
        <w:tc>
          <w:tcPr>
            <w:tcW w:w="1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002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8049DC" w:rsidRPr="008D002C" w:rsidTr="00DD62C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Всезнайка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002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A417C4" w:rsidP="00DD62C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 №11,9</w:t>
            </w:r>
          </w:p>
        </w:tc>
        <w:tc>
          <w:tcPr>
            <w:tcW w:w="1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pStyle w:val="2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002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A417C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«В гостях у осени»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A417C4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Губайдуллин Тимур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«Экоосень» 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Стрелкова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Кира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 1 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Многоголосие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Поволжья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Уразаева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Ангелина</w:t>
            </w:r>
            <w:proofErr w:type="spellEnd"/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 2 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Экоосень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A417C4" w:rsidRDefault="00A417C4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Группы 10,12,13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место</w:t>
            </w: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Росток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Туренков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Роман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 место</w:t>
            </w: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АРТ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Туренков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Роман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 место</w:t>
            </w: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АРТ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Березина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Василиса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место</w:t>
            </w: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АРТ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Глушкова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Варвара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«Умники и умницы»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Глушкова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Варя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proofErr w:type="spellEnd"/>
          </w:p>
        </w:tc>
      </w:tr>
      <w:tr w:rsidR="00FE35DB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ЭКОосень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A417C4" w:rsidRDefault="00A417C4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Группы 1,3,6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FE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FE35DB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Многоголосие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Поволжья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A417C4" w:rsidRDefault="00A417C4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Группы 9,11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FE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FE35DB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Первые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шаги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A417C4" w:rsidRDefault="00A417C4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Аглямов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Амир</w:t>
            </w:r>
            <w:proofErr w:type="spellEnd"/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FE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FE35DB" w:rsidRPr="008D002C" w:rsidTr="00DD62CF">
        <w:tc>
          <w:tcPr>
            <w:tcW w:w="2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XV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A417C4" w:rsidRDefault="00A417C4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Группа №9</w:t>
            </w:r>
          </w:p>
        </w:tc>
        <w:tc>
          <w:tcPr>
            <w:tcW w:w="196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DB" w:rsidRPr="008D002C" w:rsidRDefault="00FE35DB" w:rsidP="00FE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Росток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Супер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Ум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A417C4" w:rsidRDefault="00A417C4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Группы 11,9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интеллектуальный конкурс «Знаток дошколенок»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Всезнайка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Алетдинова Самина 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место</w:t>
            </w:r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Домкор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Вдовина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Городской детский чемпионат «Юный мастер» в компетенции  «Урбанистика»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Мингазов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Альмир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Очное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Городской конкурс чтецов 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Туган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тел»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Мураев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Эдгар</w:t>
            </w:r>
            <w:proofErr w:type="spellEnd"/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слово</w:t>
            </w:r>
            <w:proofErr w:type="spellEnd"/>
          </w:p>
        </w:tc>
      </w:tr>
      <w:tr w:rsidR="008049DC" w:rsidRPr="008D002C" w:rsidTr="00DD62CF">
        <w:tc>
          <w:tcPr>
            <w:tcW w:w="2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Республиканский фестиваль- конкурс «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Бэхет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йолдызы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spellEnd"/>
          </w:p>
        </w:tc>
        <w:tc>
          <w:tcPr>
            <w:tcW w:w="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 г</w:t>
            </w:r>
          </w:p>
        </w:tc>
        <w:tc>
          <w:tcPr>
            <w:tcW w:w="2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Мураев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Эдгар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proofErr w:type="spellEnd"/>
          </w:p>
        </w:tc>
        <w:tc>
          <w:tcPr>
            <w:tcW w:w="1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9DC" w:rsidRPr="008D002C" w:rsidRDefault="008049DC" w:rsidP="00DD62C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002C">
              <w:rPr>
                <w:rFonts w:ascii="Times New Roman" w:hAnsi="Times New Roman" w:cs="Times New Roman"/>
                <w:sz w:val="20"/>
                <w:szCs w:val="20"/>
              </w:rPr>
              <w:t>слово</w:t>
            </w:r>
            <w:proofErr w:type="spellEnd"/>
          </w:p>
        </w:tc>
      </w:tr>
    </w:tbl>
    <w:p w:rsidR="00CB3E28" w:rsidRPr="000B3DE3" w:rsidRDefault="008049DC" w:rsidP="000B3DE3">
      <w:pPr>
        <w:jc w:val="both"/>
        <w:rPr>
          <w:rStyle w:val="Bold"/>
          <w:rFonts w:hAnsi="Times New Roman" w:cs="Times New Roman"/>
          <w:b w:val="0"/>
          <w:color w:val="000000"/>
          <w:sz w:val="24"/>
          <w:szCs w:val="24"/>
          <w:lang w:val="ru-RU"/>
        </w:rPr>
      </w:pPr>
      <w:proofErr w:type="gramStart"/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особом внимании педагога 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детьми с особенностями развития  продолжается. 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>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558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B74841" w:rsidRPr="008049DC" w:rsidRDefault="007D1A95" w:rsidP="008049DC">
      <w:pPr>
        <w:spacing w:before="0" w:beforeAutospacing="0" w:after="0" w:afterAutospacing="0"/>
        <w:jc w:val="center"/>
        <w:rPr>
          <w:rStyle w:val="Bold"/>
          <w:rFonts w:hAnsi="Times New Roman" w:cs="Times New Roman"/>
          <w:bCs/>
          <w:sz w:val="24"/>
          <w:szCs w:val="24"/>
          <w:lang w:val="ru-RU"/>
        </w:rPr>
      </w:pPr>
      <w:r w:rsidRPr="00FC6DAF">
        <w:rPr>
          <w:rStyle w:val="Bold"/>
          <w:rFonts w:ascii="Times New Roman" w:hAnsi="Times New Roman" w:cs="Times New Roman"/>
          <w:sz w:val="24"/>
          <w:szCs w:val="24"/>
        </w:rPr>
        <w:t>IV</w:t>
      </w:r>
      <w:r w:rsidRPr="00FC6DAF">
        <w:rPr>
          <w:rStyle w:val="Bold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C6DAF" w:rsidRPr="00FC6DAF">
        <w:rPr>
          <w:rFonts w:hAnsi="Times New Roman" w:cs="Times New Roman"/>
          <w:b/>
          <w:bCs/>
          <w:sz w:val="24"/>
          <w:szCs w:val="24"/>
          <w:lang w:val="ru-RU"/>
        </w:rPr>
        <w:t>Оценка организации воспитательно-образовательного процесса</w:t>
      </w:r>
      <w:r w:rsidR="008049DC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B74841" w:rsidRPr="009C23AE" w:rsidRDefault="00B74841" w:rsidP="00B7484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B74841" w:rsidRPr="009C23AE" w:rsidRDefault="00B74841" w:rsidP="00B748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B74841" w:rsidRPr="009C23AE" w:rsidRDefault="00B74841" w:rsidP="00B7484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B74841" w:rsidRPr="009C23AE" w:rsidRDefault="00B74841" w:rsidP="00B74841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B74841" w:rsidRDefault="00B74841" w:rsidP="00B748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A55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74841" w:rsidRPr="009C23AE" w:rsidRDefault="00B74841" w:rsidP="00B74841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B74841" w:rsidRPr="009C23AE" w:rsidRDefault="00B74841" w:rsidP="000B3D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B74841" w:rsidRPr="009C23AE" w:rsidRDefault="00B74841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74841" w:rsidRPr="009C23AE" w:rsidRDefault="001A55C2" w:rsidP="000B3D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Профилактические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принятые по предупреждению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распространения коронавирусной инфекции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гриппа,</w:t>
      </w:r>
      <w:r w:rsidR="00AA1E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ОРВИ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, администрация Детского сада в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0491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B74841">
        <w:rPr>
          <w:rFonts w:hAnsi="Times New Roman" w:cs="Times New Roman"/>
          <w:color w:val="000000"/>
          <w:sz w:val="24"/>
          <w:szCs w:val="24"/>
        </w:rPr>
        <w:t> </w:t>
      </w:r>
      <w:r w:rsidR="00B74841"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B74841" w:rsidRPr="009C23AE" w:rsidRDefault="00B74841" w:rsidP="000B3DE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B74841" w:rsidRPr="009C23AE" w:rsidRDefault="00B74841" w:rsidP="00B7484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8049DC" w:rsidRPr="008049DC" w:rsidRDefault="008049DC" w:rsidP="000B3DE3">
      <w:pPr>
        <w:pStyle w:val="a8"/>
        <w:ind w:left="-284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 основ безопасного поведения у дошкольников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детьми подготовительных к школе групп провели развлечение с участием сотрудников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ОПБДД  по теме </w:t>
      </w:r>
      <w:r w:rsidR="00F04913">
        <w:rPr>
          <w:rFonts w:hAnsi="Times New Roman" w:cs="Times New Roman"/>
          <w:color w:val="000000"/>
          <w:sz w:val="24"/>
          <w:szCs w:val="24"/>
          <w:lang w:val="ru-RU"/>
        </w:rPr>
        <w:t>«Приключения Красной Шапочки на улицах города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». Были проведены развлечения «Безопасная дорога», «Приключение Незнайки» и др.</w:t>
      </w:r>
    </w:p>
    <w:p w:rsidR="008049DC" w:rsidRPr="008049DC" w:rsidRDefault="008049DC" w:rsidP="000B3DE3">
      <w:pPr>
        <w:pStyle w:val="a8"/>
        <w:ind w:left="-284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физического развития проводятся </w:t>
      </w:r>
      <w:proofErr w:type="spellStart"/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proofErr w:type="spellEnd"/>
      <w:r w:rsidR="000B3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B3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досуговые</w:t>
      </w:r>
      <w:proofErr w:type="spellEnd"/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«Будь бдительным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«Раз- два, три –</w:t>
      </w:r>
      <w:r w:rsidR="000B3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поскорее подрасти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» – согласно календарному плану воспитательной работы Детского сада. Также в возрастных 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Дни здоровья с участием родителей. </w:t>
      </w:r>
    </w:p>
    <w:p w:rsidR="008049DC" w:rsidRDefault="008049DC" w:rsidP="000B3DE3">
      <w:pPr>
        <w:pStyle w:val="a8"/>
        <w:ind w:left="-284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Вывешивание Государственного символа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. В 2024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РТ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. Деятельность была направлена на формирование у дошкольников ответственного отношения к государственным символам страны.</w:t>
      </w:r>
    </w:p>
    <w:p w:rsidR="008049DC" w:rsidRPr="008049DC" w:rsidRDefault="008049DC" w:rsidP="000B3DE3">
      <w:pPr>
        <w:pStyle w:val="a8"/>
        <w:ind w:left="-284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Историческое просвещение воспитанников и их родителей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Педагогами ДОУ разработана программа «Моя Родина-Россия», которая включает в </w:t>
      </w:r>
      <w:r w:rsidR="00F0491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разделы «Мой город», «Моя Республика»</w:t>
      </w:r>
      <w:r w:rsidR="00F049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«Моя страна», в каждой разделе вопрос исторического просвещения детей находит свое отражение.  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города, региона, России.</w:t>
      </w:r>
    </w:p>
    <w:p w:rsidR="008049DC" w:rsidRPr="008049DC" w:rsidRDefault="008049DC" w:rsidP="000B3DE3">
      <w:pPr>
        <w:pStyle w:val="a8"/>
        <w:numPr>
          <w:ilvl w:val="0"/>
          <w:numId w:val="8"/>
        </w:numPr>
        <w:tabs>
          <w:tab w:val="clear" w:pos="720"/>
          <w:tab w:val="num" w:pos="426"/>
        </w:tabs>
        <w:ind w:left="-284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С родителями воспитанников были организованы родительские собрания на тему: «Роль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семейных традиций в нравственно- патриотическом воспитании 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9DC" w:rsidRDefault="008049DC" w:rsidP="000B3DE3">
      <w:pPr>
        <w:pStyle w:val="a8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С педагогическими работниками также проводилась плодотворная работа</w:t>
      </w:r>
    </w:p>
    <w:p w:rsidR="008049DC" w:rsidRPr="008049DC" w:rsidRDefault="008049DC" w:rsidP="000B3DE3">
      <w:pPr>
        <w:pStyle w:val="a8"/>
        <w:ind w:left="-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семьи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 xml:space="preserve">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семейных традициях, значениях.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Дети старших групп приняли участие в совместной  выставке «Мое  генеалогическое древо», </w:t>
      </w: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выставки фотографий «Моя семья, мое богатство». Такой проект помог сформировать у дошкольников и родителей уважительное отношение к традиционным семейным ценностям, а также укрепить связь между поколениями, оптимизировать детско-родительские отношения. На торжественном мероприятии были награждены самые активные участники проекта памятными подарками и грамотами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9DC" w:rsidRPr="008049DC" w:rsidRDefault="008049DC" w:rsidP="00A417C4">
      <w:pPr>
        <w:pStyle w:val="a8"/>
        <w:numPr>
          <w:ilvl w:val="0"/>
          <w:numId w:val="8"/>
        </w:numPr>
        <w:tabs>
          <w:tab w:val="clear" w:pos="720"/>
          <w:tab w:val="num" w:pos="-284"/>
        </w:tabs>
        <w:spacing w:before="0" w:beforeAutospacing="0" w:after="0" w:afterAutospacing="0"/>
        <w:ind w:left="-284" w:firstLine="56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49DC">
        <w:rPr>
          <w:rFonts w:hAnsi="Times New Roman" w:cs="Times New Roman"/>
          <w:color w:val="000000"/>
          <w:sz w:val="24"/>
          <w:szCs w:val="24"/>
          <w:lang w:val="ru-RU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 w:rsidR="00F04913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 году наш детский сад отмечал полувековой юбилей. На праздничное мероприятие были приглашены  сотрудники ДОУ, ветераны педагогического труда, бывшие работники.</w:t>
      </w:r>
    </w:p>
    <w:p w:rsidR="00C5763C" w:rsidRPr="00B84B34" w:rsidRDefault="008049DC" w:rsidP="00A417C4">
      <w:pPr>
        <w:tabs>
          <w:tab w:val="num" w:pos="-284"/>
        </w:tabs>
        <w:spacing w:before="0" w:beforeAutospacing="0" w:after="0" w:afterAutospacing="0"/>
        <w:ind w:left="-284" w:firstLine="568"/>
        <w:jc w:val="both"/>
        <w:rPr>
          <w:rStyle w:val="Bold"/>
          <w:rFonts w:hAnsi="Times New Roman" w:cs="Times New Roman"/>
          <w:b w:val="0"/>
          <w:color w:val="000000"/>
          <w:sz w:val="24"/>
          <w:szCs w:val="24"/>
          <w:lang w:val="ru-RU"/>
        </w:rPr>
      </w:pP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Вывод: воспитательно-образовательный процесс в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Pr="00B84B34">
        <w:rPr>
          <w:rFonts w:hAnsi="Times New Roman" w:cs="Times New Roman"/>
          <w:color w:val="000000"/>
          <w:sz w:val="24"/>
          <w:szCs w:val="24"/>
        </w:rPr>
        <w:t> </w:t>
      </w:r>
      <w:r w:rsidRPr="00B84B34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3A3676" w:rsidRDefault="003A3676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3A3676" w:rsidRDefault="003A3676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A417C4" w:rsidRDefault="00A417C4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3A3676" w:rsidRDefault="003A3676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B74841" w:rsidRPr="005728A5" w:rsidRDefault="00B74841" w:rsidP="00C5763C">
      <w:pPr>
        <w:pStyle w:val="01HEADER3"/>
        <w:spacing w:line="240" w:lineRule="auto"/>
        <w:ind w:left="0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lastRenderedPageBreak/>
        <w:t>V. Оценка кадрового обеспечения</w:t>
      </w:r>
    </w:p>
    <w:p w:rsidR="00B74841" w:rsidRPr="00B74841" w:rsidRDefault="00B74841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1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Детский сад укомплектован педагогами на 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81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процентов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, имеется вакансии 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4 воспитателя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, 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1 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педагог-психолог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. Всего работают 2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1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человек. Педагогический коллектив Детского сада насчитывает </w:t>
      </w:r>
      <w:r w:rsidR="00B839B4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>4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1"/>
          <w:sz w:val="24"/>
          <w:szCs w:val="24"/>
        </w:rPr>
        <w:t xml:space="preserve"> узких специалистов. Соотношение воспитанников, приходящихся на 1 взрослого:</w:t>
      </w:r>
    </w:p>
    <w:p w:rsidR="00B74841" w:rsidRPr="00B74841" w:rsidRDefault="00B74841" w:rsidP="00427B4E">
      <w:pPr>
        <w:pStyle w:val="07BODY-bull-1"/>
        <w:numPr>
          <w:ilvl w:val="0"/>
          <w:numId w:val="18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воспитанники/педагоги – 1</w:t>
      </w:r>
      <w:r w:rsidR="001A55C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3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/1;</w:t>
      </w:r>
    </w:p>
    <w:p w:rsidR="00C5763C" w:rsidRPr="00EA4842" w:rsidRDefault="00B74841" w:rsidP="00427B4E">
      <w:pPr>
        <w:pStyle w:val="07BODY-bull-1-lst"/>
        <w:numPr>
          <w:ilvl w:val="0"/>
          <w:numId w:val="18"/>
        </w:numPr>
        <w:spacing w:after="0"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воспитанники/все сотрудники – </w:t>
      </w:r>
      <w:r w:rsidR="001A55C2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5,3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/1.</w:t>
      </w:r>
    </w:p>
    <w:p w:rsidR="00C5763C" w:rsidRPr="00EA4842" w:rsidRDefault="00B74841" w:rsidP="003A3676">
      <w:pPr>
        <w:pStyle w:val="07BODY-bull-1-lst"/>
        <w:spacing w:after="0" w:line="240" w:lineRule="auto"/>
        <w:ind w:left="0" w:right="-1" w:firstLine="0"/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В 202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4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году 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восемь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педагогических работника прошли</w:t>
      </w:r>
      <w:r w:rsidR="00C5763C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 xml:space="preserve"> аттестацию 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и получили</w:t>
      </w:r>
      <w:r w:rsidR="00C5763C" w:rsidRPr="00EA4842">
        <w:rPr>
          <w:rStyle w:val="propis"/>
          <w:rFonts w:ascii="Times New Roman" w:hAnsi="Times New Roman" w:cs="Times New Roman"/>
          <w:i w:val="0"/>
          <w:iCs/>
          <w:color w:val="auto"/>
          <w:spacing w:val="-2"/>
          <w:sz w:val="24"/>
          <w:szCs w:val="24"/>
        </w:rPr>
        <w:t>:</w:t>
      </w:r>
    </w:p>
    <w:p w:rsidR="00C5763C" w:rsidRPr="00EA4842" w:rsidRDefault="00C5763C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4842">
        <w:rPr>
          <w:rFonts w:ascii="Times New Roman" w:hAnsi="Times New Roman" w:cs="Times New Roman"/>
          <w:color w:val="auto"/>
          <w:sz w:val="24"/>
          <w:szCs w:val="24"/>
        </w:rPr>
        <w:t xml:space="preserve">-высшую квалификационную категорию — </w:t>
      </w:r>
      <w:r w:rsidR="00FE35D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A484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1A55C2" w:rsidRPr="00EA4842">
        <w:rPr>
          <w:rFonts w:ascii="Times New Roman" w:hAnsi="Times New Roman" w:cs="Times New Roman"/>
          <w:color w:val="auto"/>
          <w:sz w:val="24"/>
          <w:szCs w:val="24"/>
        </w:rPr>
        <w:t>педагога;</w:t>
      </w:r>
    </w:p>
    <w:p w:rsidR="00C5763C" w:rsidRDefault="00C5763C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4842">
        <w:rPr>
          <w:rFonts w:ascii="Times New Roman" w:hAnsi="Times New Roman" w:cs="Times New Roman"/>
          <w:color w:val="auto"/>
          <w:sz w:val="24"/>
          <w:szCs w:val="24"/>
        </w:rPr>
        <w:t>-первую квалификационную категорию —</w:t>
      </w:r>
      <w:r w:rsidR="00FE35D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1A55C2" w:rsidRPr="00EA4842">
        <w:rPr>
          <w:rFonts w:ascii="Times New Roman" w:hAnsi="Times New Roman" w:cs="Times New Roman"/>
          <w:color w:val="auto"/>
          <w:sz w:val="24"/>
          <w:szCs w:val="24"/>
        </w:rPr>
        <w:t xml:space="preserve"> педагога</w:t>
      </w:r>
      <w:r w:rsidRPr="00EA484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E35DB" w:rsidRPr="00EA4842" w:rsidRDefault="00FE35DB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iCs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-на соответствие занимаемой должности – 1 педагог.</w:t>
      </w:r>
    </w:p>
    <w:p w:rsidR="00B74841" w:rsidRPr="00EA4842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Курсы повышения квалификации в 202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прошли 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7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работников Детского сада, из них </w:t>
      </w:r>
      <w:r w:rsidR="001F508D"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6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педагогов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и 1 руководитель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. 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 педагога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планируют пройти курсы повышения квалификации в 202</w:t>
      </w:r>
      <w:r w:rsidR="00FE35D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</w:t>
      </w:r>
      <w:r w:rsidRPr="00EA4842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году.</w:t>
      </w:r>
    </w:p>
    <w:p w:rsidR="00B74841" w:rsidRPr="00F04913" w:rsidRDefault="00B74841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 ДОУ осуществляется планомерная работа по введению </w:t>
      </w:r>
      <w:proofErr w:type="spellStart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профстандартов</w:t>
      </w:r>
      <w:proofErr w:type="spellEnd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по должности «Педагог».</w:t>
      </w:r>
    </w:p>
    <w:p w:rsidR="00746F92" w:rsidRPr="00F04913" w:rsidRDefault="00B74841" w:rsidP="009B26B0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04913">
        <w:rPr>
          <w:rFonts w:ascii="Times New Roman" w:hAnsi="Times New Roman"/>
          <w:sz w:val="24"/>
          <w:szCs w:val="24"/>
          <w:lang w:val="ru-RU"/>
        </w:rPr>
        <w:t>В соответствии с приказом МО и Н РТ  от 29.12.2017 г. № под-2136/17 «Об утверждении стажировочных  площадок для повышения квалификации педагогических и руководящих работников образования в 2018 году», наше ДОУ является стажировочной площадкой Набережночелнинского  государственного  педагогического  университета</w:t>
      </w:r>
      <w:proofErr w:type="gramStart"/>
      <w:r w:rsidRPr="00F04913">
        <w:rPr>
          <w:rFonts w:ascii="Times New Roman" w:hAnsi="Times New Roman"/>
          <w:sz w:val="24"/>
          <w:szCs w:val="24"/>
          <w:lang w:val="ru-RU"/>
        </w:rPr>
        <w:t>,</w:t>
      </w:r>
      <w:r w:rsidR="00FE35DB" w:rsidRPr="00F04913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FE35DB" w:rsidRPr="00F04913">
        <w:rPr>
          <w:rFonts w:ascii="Times New Roman" w:hAnsi="Times New Roman"/>
          <w:sz w:val="24"/>
          <w:szCs w:val="24"/>
          <w:lang w:val="ru-RU"/>
        </w:rPr>
        <w:t xml:space="preserve"> в 2024 году провели 2 семинара в рамках курсов повышения квалификации воспитателей ДОУ  по темам: </w:t>
      </w:r>
      <w:r w:rsidR="00FE35DB" w:rsidRPr="00F04913">
        <w:rPr>
          <w:sz w:val="24"/>
          <w:szCs w:val="24"/>
          <w:lang w:val="ru-RU"/>
        </w:rPr>
        <w:t>«Воспитание и развитие детей раннего воз</w:t>
      </w:r>
      <w:r w:rsidR="00E8063E">
        <w:rPr>
          <w:sz w:val="24"/>
          <w:szCs w:val="24"/>
          <w:lang w:val="ru-RU"/>
        </w:rPr>
        <w:t>раста (</w:t>
      </w:r>
      <w:r w:rsidR="00FE35DB" w:rsidRPr="00F04913">
        <w:rPr>
          <w:sz w:val="24"/>
          <w:szCs w:val="24"/>
          <w:lang w:val="ru-RU"/>
        </w:rPr>
        <w:t>от 1,5 до 3 лет) в условиях реализации ФГОС ДО»</w:t>
      </w:r>
      <w:r w:rsidRPr="00F049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35DB" w:rsidRPr="00F04913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FE35DB" w:rsidRPr="00F04913">
        <w:rPr>
          <w:sz w:val="24"/>
          <w:szCs w:val="24"/>
          <w:lang w:val="ru-RU"/>
        </w:rPr>
        <w:t xml:space="preserve">«Инновационная деятельность воспитателя дошкольной образовательной организации при реализации ФГОС ДО»; </w:t>
      </w:r>
      <w:proofErr w:type="gramStart"/>
      <w:r w:rsidRPr="00F04913">
        <w:rPr>
          <w:rFonts w:ascii="Times New Roman" w:hAnsi="Times New Roman"/>
          <w:sz w:val="24"/>
          <w:szCs w:val="24"/>
          <w:lang w:val="ru-RU"/>
        </w:rPr>
        <w:t xml:space="preserve">также Детский сад  является соисполнителем Всероссийского исследовательского проекта  по теме «Развитие  современных механизмов  и технологий  общего образования  на основе деятельностного метода  Л.Г.Петерсон (инновационная  методическая  сеть «Учусь учиться» (выписка из приказа по </w:t>
      </w:r>
      <w:r w:rsidRPr="00F04913">
        <w:rPr>
          <w:rStyle w:val="a4"/>
          <w:rFonts w:ascii="Times New Roman" w:hAnsi="Times New Roman"/>
          <w:i w:val="0"/>
          <w:sz w:val="24"/>
          <w:szCs w:val="24"/>
          <w:shd w:val="clear" w:color="auto" w:fill="FFFFFF"/>
          <w:lang w:val="ru-RU"/>
        </w:rPr>
        <w:t xml:space="preserve">НОУ ДПО "Институт системно-деятельностной педагогики" </w:t>
      </w:r>
      <w:r w:rsidRPr="00F04913">
        <w:rPr>
          <w:rFonts w:ascii="Times New Roman" w:hAnsi="Times New Roman"/>
          <w:sz w:val="24"/>
          <w:szCs w:val="24"/>
          <w:lang w:val="ru-RU"/>
        </w:rPr>
        <w:t>от 19.09.2017 г. №2/17)</w:t>
      </w:r>
      <w:proofErr w:type="gramEnd"/>
    </w:p>
    <w:p w:rsidR="00746F92" w:rsidRDefault="00746F92" w:rsidP="00427B4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6F92">
        <w:rPr>
          <w:rFonts w:ascii="Times New Roman" w:hAnsi="Times New Roman"/>
          <w:sz w:val="24"/>
          <w:szCs w:val="24"/>
        </w:rPr>
        <w:t>В июне 202</w:t>
      </w:r>
      <w:r w:rsidR="00627EBD">
        <w:rPr>
          <w:rFonts w:ascii="Times New Roman" w:hAnsi="Times New Roman"/>
          <w:sz w:val="24"/>
          <w:szCs w:val="24"/>
        </w:rPr>
        <w:t>3</w:t>
      </w:r>
      <w:r w:rsidRPr="00746F92">
        <w:rPr>
          <w:rFonts w:ascii="Times New Roman" w:hAnsi="Times New Roman"/>
          <w:sz w:val="24"/>
          <w:szCs w:val="24"/>
        </w:rPr>
        <w:t xml:space="preserve"> года было заключено дополнительное соглашение  о сотрудничестве в рамках </w:t>
      </w:r>
      <w:r w:rsidR="00E8063E">
        <w:rPr>
          <w:rFonts w:ascii="Times New Roman" w:hAnsi="Times New Roman"/>
          <w:sz w:val="24"/>
          <w:szCs w:val="24"/>
        </w:rPr>
        <w:t xml:space="preserve"> </w:t>
      </w:r>
      <w:r w:rsidRPr="00746F92">
        <w:rPr>
          <w:rFonts w:ascii="Times New Roman" w:hAnsi="Times New Roman"/>
          <w:sz w:val="24"/>
          <w:szCs w:val="24"/>
        </w:rPr>
        <w:t>Международ</w:t>
      </w:r>
      <w:r w:rsidR="006F74C2">
        <w:rPr>
          <w:rFonts w:ascii="Times New Roman" w:hAnsi="Times New Roman"/>
          <w:sz w:val="24"/>
          <w:szCs w:val="24"/>
        </w:rPr>
        <w:t>ного исследовательского проекта</w:t>
      </w:r>
      <w:r w:rsidRPr="00746F92">
        <w:rPr>
          <w:rFonts w:ascii="Times New Roman" w:hAnsi="Times New Roman"/>
          <w:sz w:val="24"/>
          <w:szCs w:val="24"/>
        </w:rPr>
        <w:t xml:space="preserve"> «Развитие современных механизмов и технологий общего образования  на основе деятельн</w:t>
      </w:r>
      <w:r w:rsidR="009B26B0">
        <w:rPr>
          <w:rFonts w:ascii="Times New Roman" w:hAnsi="Times New Roman"/>
          <w:sz w:val="24"/>
          <w:szCs w:val="24"/>
        </w:rPr>
        <w:t xml:space="preserve">остного метода  Л.Г. Петерсон </w:t>
      </w:r>
      <w:r w:rsidRPr="00746F92">
        <w:rPr>
          <w:rFonts w:ascii="Times New Roman" w:hAnsi="Times New Roman"/>
          <w:sz w:val="24"/>
          <w:szCs w:val="24"/>
        </w:rPr>
        <w:t xml:space="preserve">инновационная методическая сеть «Учусь учиться». ДОУ продолжила работу </w:t>
      </w:r>
      <w:r w:rsidR="007C75B7">
        <w:rPr>
          <w:rFonts w:ascii="Times New Roman" w:hAnsi="Times New Roman"/>
          <w:sz w:val="24"/>
          <w:szCs w:val="24"/>
        </w:rPr>
        <w:t>в рамках инновационной площадки.</w:t>
      </w:r>
    </w:p>
    <w:p w:rsidR="009A210B" w:rsidRDefault="00746F92" w:rsidP="009A210B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1264DC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152E44">
        <w:rPr>
          <w:rFonts w:ascii="Times New Roman" w:hAnsi="Times New Roman"/>
          <w:sz w:val="24"/>
          <w:szCs w:val="24"/>
          <w:lang w:val="ru-RU"/>
        </w:rPr>
        <w:t>октябре 2024</w:t>
      </w:r>
      <w:r w:rsidRPr="001264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4842" w:rsidRPr="001264DC">
        <w:rPr>
          <w:rFonts w:ascii="Times New Roman" w:hAnsi="Times New Roman"/>
          <w:sz w:val="24"/>
          <w:szCs w:val="24"/>
          <w:lang w:val="ru-RU"/>
        </w:rPr>
        <w:t>года</w:t>
      </w:r>
      <w:r w:rsidRPr="001264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A6AC9" w:rsidRPr="001264DC">
        <w:rPr>
          <w:rFonts w:ascii="Times New Roman" w:hAnsi="Times New Roman"/>
          <w:sz w:val="24"/>
          <w:szCs w:val="24"/>
          <w:lang w:val="ru-RU"/>
        </w:rPr>
        <w:t>педагоги приняли участие  в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 региональном семинаре  </w:t>
      </w:r>
      <w:r w:rsidR="007A6AC9" w:rsidRPr="001264DC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152E44">
        <w:rPr>
          <w:rFonts w:ascii="Times New Roman" w:hAnsi="Times New Roman"/>
          <w:sz w:val="24"/>
          <w:szCs w:val="24"/>
          <w:lang w:val="ru-RU"/>
        </w:rPr>
        <w:t xml:space="preserve">Лучшие практики и инновационные решения в формировании </w:t>
      </w:r>
      <w:proofErr w:type="spellStart"/>
      <w:r w:rsidR="00152E44">
        <w:rPr>
          <w:rFonts w:ascii="Times New Roman" w:hAnsi="Times New Roman"/>
          <w:sz w:val="24"/>
          <w:szCs w:val="24"/>
          <w:lang w:val="ru-RU"/>
        </w:rPr>
        <w:t>лексико</w:t>
      </w:r>
      <w:proofErr w:type="spellEnd"/>
      <w:r w:rsidR="00152E44">
        <w:rPr>
          <w:rFonts w:ascii="Times New Roman" w:hAnsi="Times New Roman"/>
          <w:sz w:val="24"/>
          <w:szCs w:val="24"/>
          <w:lang w:val="ru-RU"/>
        </w:rPr>
        <w:t xml:space="preserve">- грамматического строя речи и логического мышления дошкольников посредством игр </w:t>
      </w:r>
      <w:proofErr w:type="gramStart"/>
      <w:r w:rsidR="00152E44">
        <w:rPr>
          <w:rFonts w:ascii="Times New Roman" w:hAnsi="Times New Roman"/>
          <w:sz w:val="24"/>
          <w:szCs w:val="24"/>
          <w:lang w:val="ru-RU"/>
        </w:rPr>
        <w:t>-г</w:t>
      </w:r>
      <w:proofErr w:type="gramEnd"/>
      <w:r w:rsidR="00152E44">
        <w:rPr>
          <w:rFonts w:ascii="Times New Roman" w:hAnsi="Times New Roman"/>
          <w:sz w:val="24"/>
          <w:szCs w:val="24"/>
          <w:lang w:val="ru-RU"/>
        </w:rPr>
        <w:t>оловоломок</w:t>
      </w:r>
      <w:r w:rsidR="00C04EAB" w:rsidRPr="001264DC">
        <w:rPr>
          <w:rFonts w:ascii="Times New Roman" w:hAnsi="Times New Roman"/>
          <w:sz w:val="24"/>
          <w:szCs w:val="24"/>
          <w:lang w:val="ru-RU"/>
        </w:rPr>
        <w:t>»</w:t>
      </w:r>
      <w:r w:rsidR="00B3188D" w:rsidRPr="001264DC">
        <w:rPr>
          <w:rFonts w:ascii="Times New Roman" w:hAnsi="Times New Roman"/>
          <w:sz w:val="24"/>
          <w:szCs w:val="24"/>
          <w:lang w:val="ru-RU"/>
        </w:rPr>
        <w:t xml:space="preserve"> организованный в рамках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 краткосрочной стажировки </w:t>
      </w:r>
      <w:r w:rsidR="00EA4842" w:rsidRPr="001264DC">
        <w:rPr>
          <w:rFonts w:ascii="Times New Roman" w:hAnsi="Times New Roman"/>
          <w:sz w:val="24"/>
          <w:szCs w:val="24"/>
          <w:lang w:val="ru-RU"/>
        </w:rPr>
        <w:t xml:space="preserve">старших 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воспитателей ДОУ </w:t>
      </w:r>
      <w:r w:rsidR="00B3188D" w:rsidRPr="001264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56C0F" w:rsidRPr="001264DC">
        <w:rPr>
          <w:rFonts w:ascii="Times New Roman" w:hAnsi="Times New Roman"/>
          <w:sz w:val="24"/>
          <w:szCs w:val="24"/>
          <w:lang w:val="ru-RU"/>
        </w:rPr>
        <w:t xml:space="preserve">НГПУ.  </w:t>
      </w:r>
    </w:p>
    <w:p w:rsidR="00152E44" w:rsidRPr="00B84B34" w:rsidRDefault="009A210B" w:rsidP="00B84B34">
      <w:pPr>
        <w:pStyle w:val="2"/>
        <w:spacing w:after="0" w:line="240" w:lineRule="auto"/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9A210B">
        <w:rPr>
          <w:rFonts w:ascii="Times New Roman" w:hAnsi="Times New Roman"/>
          <w:sz w:val="24"/>
          <w:szCs w:val="24"/>
          <w:u w:val="single"/>
        </w:rPr>
        <w:t>Педагогические конкурсы:</w:t>
      </w:r>
      <w:r w:rsidRPr="009A210B">
        <w:rPr>
          <w:rFonts w:ascii="Times New Roman" w:hAnsi="Times New Roman"/>
          <w:sz w:val="24"/>
          <w:szCs w:val="24"/>
        </w:rPr>
        <w:t xml:space="preserve"> </w:t>
      </w:r>
      <w:r w:rsidRPr="00E86F70">
        <w:rPr>
          <w:rFonts w:asciiTheme="minorHAnsi" w:hAnsiTheme="minorHAnsi" w:cstheme="minorHAnsi"/>
          <w:sz w:val="24"/>
          <w:szCs w:val="24"/>
        </w:rPr>
        <w:t xml:space="preserve">Всероссийский: </w:t>
      </w:r>
      <w:r w:rsidR="00152E44" w:rsidRPr="00E86F70">
        <w:rPr>
          <w:rFonts w:asciiTheme="minorHAnsi" w:hAnsiTheme="minorHAnsi" w:cstheme="minorHAnsi"/>
          <w:sz w:val="24"/>
          <w:szCs w:val="24"/>
        </w:rPr>
        <w:t>«Радуга открытий»- 2 место, «Педагогический потенциал: идеи, знания и опыт»-  1,2,3 место,</w:t>
      </w:r>
      <w:r w:rsidR="00E86F70" w:rsidRPr="00E86F70">
        <w:rPr>
          <w:rFonts w:asciiTheme="minorHAnsi" w:hAnsiTheme="minorHAnsi" w:cstheme="minorHAnsi"/>
          <w:sz w:val="24"/>
          <w:szCs w:val="24"/>
        </w:rPr>
        <w:t xml:space="preserve"> «Методическая разработка паспорта проекта»</w:t>
      </w:r>
      <w:r w:rsidR="00E86F70">
        <w:rPr>
          <w:rFonts w:asciiTheme="minorHAnsi" w:hAnsiTheme="minorHAnsi" w:cstheme="minorHAnsi"/>
          <w:sz w:val="24"/>
          <w:szCs w:val="24"/>
        </w:rPr>
        <w:t>. Детский сад принял участие в конкурсе «Эколидер -2024» и стали победителями всероссийского конкурса «Детский сад года</w:t>
      </w:r>
      <w:r w:rsidR="00B84B34">
        <w:rPr>
          <w:rFonts w:asciiTheme="minorHAnsi" w:hAnsiTheme="minorHAnsi" w:cstheme="minorHAnsi"/>
          <w:sz w:val="24"/>
          <w:szCs w:val="24"/>
        </w:rPr>
        <w:t xml:space="preserve"> 2024</w:t>
      </w:r>
      <w:r w:rsidR="00E86F70">
        <w:rPr>
          <w:rFonts w:asciiTheme="minorHAnsi" w:hAnsiTheme="minorHAnsi" w:cstheme="minorHAnsi"/>
          <w:sz w:val="24"/>
          <w:szCs w:val="24"/>
        </w:rPr>
        <w:t>».</w:t>
      </w:r>
    </w:p>
    <w:p w:rsidR="005F2D88" w:rsidRDefault="00E86F70" w:rsidP="00B84B3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Н</w:t>
      </w:r>
      <w:r w:rsidR="00AE6BCE" w:rsidRPr="009A210B">
        <w:rPr>
          <w:rFonts w:ascii="Times New Roman" w:hAnsi="Times New Roman"/>
          <w:sz w:val="24"/>
        </w:rPr>
        <w:t xml:space="preserve">еобходимо повысить уровень и результативность участия в педагогических </w:t>
      </w:r>
      <w:proofErr w:type="gramStart"/>
      <w:r w:rsidR="00AE6BCE" w:rsidRPr="009A210B">
        <w:rPr>
          <w:rFonts w:ascii="Times New Roman" w:hAnsi="Times New Roman"/>
          <w:sz w:val="24"/>
        </w:rPr>
        <w:t>конкурсах</w:t>
      </w:r>
      <w:proofErr w:type="gramEnd"/>
      <w:r w:rsidR="009B26B0" w:rsidRPr="009A210B">
        <w:rPr>
          <w:rFonts w:ascii="Times New Roman" w:hAnsi="Times New Roman"/>
          <w:sz w:val="24"/>
        </w:rPr>
        <w:t xml:space="preserve"> проводимых по линии УО и ОДО</w:t>
      </w:r>
      <w:r w:rsidR="00AE6BCE" w:rsidRPr="009A210B">
        <w:rPr>
          <w:rFonts w:ascii="Times New Roman" w:hAnsi="Times New Roman"/>
          <w:sz w:val="24"/>
        </w:rPr>
        <w:t>.</w:t>
      </w:r>
    </w:p>
    <w:p w:rsidR="00B74841" w:rsidRPr="008D0FDC" w:rsidRDefault="00B74841" w:rsidP="00B84B34">
      <w:pPr>
        <w:pStyle w:val="07BODY-1st"/>
        <w:spacing w:line="240" w:lineRule="auto"/>
        <w:ind w:left="0" w:right="96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саморазвиваются</w:t>
      </w:r>
      <w:proofErr w:type="spellEnd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74841" w:rsidRPr="009514E0" w:rsidRDefault="00B74841" w:rsidP="00B84B34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Анализ данных по совершенствованию </w:t>
      </w:r>
      <w:proofErr w:type="spellStart"/>
      <w:proofErr w:type="gramStart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ИКТ-компетенций</w:t>
      </w:r>
      <w:proofErr w:type="spellEnd"/>
      <w:proofErr w:type="gramEnd"/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у педагогов и специалистов организации свидетельствует об отсутствии системного подхода и требует проработки, в том числе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дистанционные формы взаимодействия с семьями. В связи с этим необходимо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за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планирова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ть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работ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по обучению педагогов.</w:t>
      </w:r>
    </w:p>
    <w:p w:rsidR="00427B4E" w:rsidRDefault="00427B4E" w:rsidP="002254CB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B74841" w:rsidRPr="005728A5" w:rsidRDefault="00B74841" w:rsidP="002254CB">
      <w:pPr>
        <w:pStyle w:val="01HEADER3"/>
        <w:spacing w:line="240" w:lineRule="auto"/>
        <w:ind w:left="0" w:right="-1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B74841" w:rsidRPr="002254CB" w:rsidRDefault="00B74841" w:rsidP="002254CB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библиотека является составной частью методической службы.</w:t>
      </w:r>
      <w:r w:rsidR="002254C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74841" w:rsidRPr="008D0FDC" w:rsidRDefault="00B74841" w:rsidP="00C5763C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</w:t>
      </w:r>
      <w:r w:rsidR="00C5763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2</w:t>
      </w:r>
      <w:r w:rsidR="00E86F7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Детский сад пополнил учебно-методический комплект  к образовательной программе дошкольного образования «Теремок» для детей от 2-х месяцев до трех лет в соответствии с ФГОС.</w:t>
      </w:r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Демонстрационный, наглядный материал в соответствии с ФОП </w:t>
      </w:r>
      <w:proofErr w:type="gram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ДО</w:t>
      </w:r>
      <w:proofErr w:type="gramEnd"/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, </w:t>
      </w:r>
      <w:proofErr w:type="gramStart"/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раздел</w:t>
      </w:r>
      <w:proofErr w:type="gramEnd"/>
      <w:r w:rsidR="00FC6DA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развитие речи, художественно-эстетическое развитие.</w:t>
      </w:r>
      <w:r w:rsidRPr="008D0FD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</w:p>
    <w:p w:rsidR="00B74841" w:rsidRPr="006F63C4" w:rsidRDefault="00B74841" w:rsidP="00C5763C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  <w:r w:rsidR="00E86F7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2024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 приобрели </w:t>
      </w:r>
      <w:proofErr w:type="spell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брашюратор</w:t>
      </w:r>
      <w:proofErr w:type="spell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, </w:t>
      </w:r>
      <w:r w:rsidR="009A210B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proofErr w:type="spell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Презентер</w:t>
      </w:r>
      <w:proofErr w:type="spell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proofErr w:type="gram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лазерный</w:t>
      </w:r>
      <w:proofErr w:type="gram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беспроводной,  баннеры для оформления музыкального зала и </w:t>
      </w:r>
      <w:proofErr w:type="spellStart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фотозоны</w:t>
      </w:r>
      <w:proofErr w:type="spellEnd"/>
      <w:r w:rsid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. </w:t>
      </w: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Однако кабинет недостаточно оснащен техническим и компьютерным оборудованием. Необходимо приобрести видеокамеру.</w:t>
      </w:r>
    </w:p>
    <w:p w:rsidR="00B74841" w:rsidRPr="00C5763C" w:rsidRDefault="00FC6DAF" w:rsidP="00C5763C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</w:t>
      </w:r>
      <w:r w:rsidR="00B748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рограммное обеспечение </w:t>
      </w:r>
      <w:r w:rsidR="00B74841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позволяет работать с текстовыми редакторами, </w:t>
      </w:r>
      <w:proofErr w:type="spellStart"/>
      <w:r w:rsidR="00B74841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интернет-ресурсами</w:t>
      </w:r>
      <w:proofErr w:type="spellEnd"/>
      <w:r w:rsidR="00B74841"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, фото-, видеоматериалами, графическими редакторами.</w:t>
      </w:r>
    </w:p>
    <w:p w:rsidR="00B74841" w:rsidRPr="009514E0" w:rsidRDefault="00B74841" w:rsidP="009514E0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F63C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97A55" w:rsidRDefault="00197A55" w:rsidP="00197A55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197A55">
        <w:rPr>
          <w:rFonts w:ascii="Times New Roman" w:hAnsi="Times New Roman" w:cs="Times New Roman"/>
          <w:sz w:val="24"/>
          <w:szCs w:val="24"/>
        </w:rPr>
        <w:t xml:space="preserve">Все формы методической работы в ДОУ направлены на выполнение задач, сформулированных в Уставе, Программе развития и годовом плане. Программе воспитания. Методические мероприятия проведены в соответствии с годовым планом. В течение учебного года в методическом кабинете организовывались постоянно действующие выставки новинок методической литературы и дидактического материала. Своевременно оформлялись и обновлялись стенды с информацией для педагогов и родителей. 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- источник пополнения методического кабинета. Это и конспекты занятий, планы разнообразных видов деятельности, дидактические игры. </w:t>
      </w:r>
    </w:p>
    <w:p w:rsidR="00427B4E" w:rsidRPr="00B84B34" w:rsidRDefault="00197A55" w:rsidP="00B84B34">
      <w:pPr>
        <w:pStyle w:val="07BODY-txt"/>
        <w:spacing w:line="240" w:lineRule="auto"/>
        <w:ind w:left="0" w:right="-1" w:firstLine="567"/>
        <w:rPr>
          <w:rStyle w:val="Bold"/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197A55">
        <w:rPr>
          <w:rFonts w:ascii="Times New Roman" w:hAnsi="Times New Roman" w:cs="Times New Roman"/>
          <w:sz w:val="24"/>
          <w:szCs w:val="24"/>
        </w:rPr>
        <w:t>Методическая работа строится в рамках компетентностного и персонифицированного подходов, способствует развитию качеств личности педагога, необходимых ему для успешного самообразования и творческой самореализации.</w:t>
      </w:r>
    </w:p>
    <w:p w:rsidR="00B74841" w:rsidRPr="007862E5" w:rsidRDefault="00B74841" w:rsidP="002254CB">
      <w:pPr>
        <w:pStyle w:val="01HEADER3"/>
        <w:spacing w:line="240" w:lineRule="auto"/>
        <w:ind w:left="0" w:right="-1" w:firstLine="284"/>
        <w:jc w:val="center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  <w:r w:rsidRPr="007862E5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VII. Оценка материально-технической базы</w:t>
      </w:r>
    </w:p>
    <w:p w:rsidR="00B74841" w:rsidRPr="007862E5" w:rsidRDefault="00B74841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групповые помещения – 13;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заведующего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методический кабинет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музыкальный зал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физкультурный зал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пищеблок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прачечная – 1;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медицинский блок– 1 (прививочный, процедурный и кабинет приема);</w:t>
      </w:r>
    </w:p>
    <w:p w:rsidR="00B74841" w:rsidRPr="007862E5" w:rsidRDefault="00B74841" w:rsidP="00427B4E">
      <w:pPr>
        <w:pStyle w:val="07BODY-bull-1"/>
        <w:numPr>
          <w:ilvl w:val="0"/>
          <w:numId w:val="19"/>
        </w:numPr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кабинет психолога– 1;</w:t>
      </w:r>
    </w:p>
    <w:p w:rsidR="00B74841" w:rsidRPr="007862E5" w:rsidRDefault="00B74841" w:rsidP="00427B4E">
      <w:pPr>
        <w:pStyle w:val="07BODY-bull-1-lst"/>
        <w:numPr>
          <w:ilvl w:val="0"/>
          <w:numId w:val="19"/>
        </w:numPr>
        <w:spacing w:after="0"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>кабинет педагогов-специалистов – 1.</w:t>
      </w:r>
    </w:p>
    <w:p w:rsidR="00B74841" w:rsidRPr="007862E5" w:rsidRDefault="00B74841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A2F2F" w:rsidRPr="00DA2F2F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202</w:t>
      </w:r>
      <w:r w:rsidR="00EC0A50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</w:t>
      </w:r>
      <w:r w:rsidR="00A0635A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году</w:t>
      </w:r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приобрели</w:t>
      </w:r>
      <w:r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EC0A50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игрушки на сумму более </w:t>
      </w:r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46</w:t>
      </w:r>
      <w:r w:rsidR="00EC0A50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т.р. </w:t>
      </w:r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На  пищеблоке</w:t>
      </w:r>
      <w:r w:rsidR="00EC0A50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заменили</w:t>
      </w:r>
      <w:r w:rsidR="00EC0A50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proofErr w:type="spellStart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электро</w:t>
      </w:r>
      <w:r w:rsidR="00EC0A50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сковороду</w:t>
      </w:r>
      <w:proofErr w:type="spellEnd"/>
      <w:r w:rsid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(154 тыс</w:t>
      </w:r>
      <w:proofErr w:type="gramStart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.р</w:t>
      </w:r>
      <w:proofErr w:type="gramEnd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уб.)</w:t>
      </w:r>
      <w:r w:rsidR="00EC0A50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,</w:t>
      </w:r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приобрели машину </w:t>
      </w:r>
      <w:proofErr w:type="spellStart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овощерезательно-протирочную</w:t>
      </w:r>
      <w:proofErr w:type="spellEnd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(73 </w:t>
      </w:r>
      <w:proofErr w:type="spellStart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тыс.руб</w:t>
      </w:r>
      <w:proofErr w:type="spellEnd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).</w:t>
      </w:r>
      <w:r w:rsid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</w:t>
      </w:r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Приобрели </w:t>
      </w:r>
      <w:proofErr w:type="spellStart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видерегистратор</w:t>
      </w:r>
      <w:proofErr w:type="spellEnd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с </w:t>
      </w:r>
      <w:proofErr w:type="gramStart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комплектующими</w:t>
      </w:r>
      <w:proofErr w:type="gramEnd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(12 490 </w:t>
      </w:r>
      <w:proofErr w:type="spellStart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руб</w:t>
      </w:r>
      <w:proofErr w:type="spellEnd"/>
      <w:r w:rsidR="00DA2F2F"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).</w:t>
      </w:r>
    </w:p>
    <w:p w:rsidR="007862E5" w:rsidRPr="00197A55" w:rsidRDefault="00B74841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DA2F2F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Материально-техническое состояние Детского сада и территории соответствует</w:t>
      </w: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197A55" w:rsidRPr="00197A55">
        <w:t xml:space="preserve"> </w:t>
      </w:r>
    </w:p>
    <w:p w:rsidR="00427B4E" w:rsidRDefault="00427B4E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DAF" w:rsidRDefault="00FC6DAF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функционирования внутренней системы </w:t>
      </w:r>
    </w:p>
    <w:p w:rsidR="00FC6DAF" w:rsidRDefault="00FC6DAF" w:rsidP="00FC6D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</w:t>
      </w:r>
    </w:p>
    <w:p w:rsidR="00FC6DAF" w:rsidRPr="00B74841" w:rsidRDefault="00FC6DAF" w:rsidP="00427B4E">
      <w:pPr>
        <w:pStyle w:val="07BODY-1st"/>
        <w:spacing w:line="240" w:lineRule="auto"/>
        <w:ind w:left="0" w:right="-1" w:firstLine="567"/>
        <w:rPr>
          <w:rFonts w:ascii="Times New Roman" w:hAnsi="Times New Roman" w:cs="Times New Roman"/>
          <w:color w:val="auto"/>
          <w:spacing w:val="4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В Детском саду утверждено</w:t>
      </w:r>
      <w:r w:rsidRPr="00B74841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 xml:space="preserve">положение о внутренней системе оценки качества образования от </w:t>
      </w:r>
      <w:r w:rsidR="00757525"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09.01</w:t>
      </w:r>
      <w:r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.20</w:t>
      </w:r>
      <w:r w:rsidR="00757525"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2</w:t>
      </w:r>
      <w:r w:rsid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3</w:t>
      </w:r>
      <w:r w:rsidRP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. Мониторинг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 xml:space="preserve"> качества образовательной деятельности в 202</w:t>
      </w:r>
      <w:r w:rsidR="00B84B34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 xml:space="preserve">4 </w:t>
      </w: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FC6DAF" w:rsidRPr="009B26B0" w:rsidRDefault="00FC6DAF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748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Состояние здоровья и физического развития воспитанников удовлетворительное. Успешно освоили образовательную программу дошкольного образования в своей возрастной </w:t>
      </w: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группе </w:t>
      </w:r>
      <w:r w:rsidRP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- </w:t>
      </w:r>
      <w:r w:rsidR="003D180F" w:rsidRP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94</w:t>
      </w:r>
      <w:r w:rsidRPr="009A210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процентов</w:t>
      </w: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детей. В течение года воспитанники Детского сада успешно участвовали в конкурсах и мероприятиях различного уровня.</w:t>
      </w:r>
    </w:p>
    <w:p w:rsidR="00FC6DAF" w:rsidRPr="009B26B0" w:rsidRDefault="00FC6DAF" w:rsidP="00427B4E">
      <w:pPr>
        <w:pStyle w:val="07BODY-txt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отчетный период проводилось анкетирование родителей, получены следующие результаты: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положительно оценивающих доброжелательность и вежливость работников организации, – 92 процент;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компетентностью работников организации, – 92,8 процента;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материально-техническим обеспечением организации, – 87 процентов;</w:t>
      </w:r>
    </w:p>
    <w:p w:rsidR="00FC6DAF" w:rsidRPr="009B26B0" w:rsidRDefault="00FC6DAF" w:rsidP="00427B4E">
      <w:pPr>
        <w:pStyle w:val="07BODY-bull-1"/>
        <w:spacing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удовлетворенных качеством предоставляемых образовательных услуг, – 92 процента;</w:t>
      </w:r>
    </w:p>
    <w:p w:rsidR="00FC6DAF" w:rsidRPr="009B26B0" w:rsidRDefault="00FC6DAF" w:rsidP="00427B4E">
      <w:pPr>
        <w:pStyle w:val="07BODY-bull-1-lst"/>
        <w:spacing w:after="0" w:line="240" w:lineRule="auto"/>
        <w:ind w:left="0"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- доля получателей услуг, которые готовы рекомендовать организацию родственникам и знакомым, – 92 процента.</w:t>
      </w:r>
    </w:p>
    <w:p w:rsidR="00FC6DAF" w:rsidRPr="009B26B0" w:rsidRDefault="00FC6DAF" w:rsidP="00427B4E">
      <w:pPr>
        <w:pStyle w:val="07BODY-txt"/>
        <w:spacing w:line="240" w:lineRule="auto"/>
        <w:ind w:left="0" w:right="-1" w:firstLine="567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9B26B0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sz w:val="20"/>
        </w:rPr>
        <w:t xml:space="preserve"> </w:t>
      </w:r>
      <w:r w:rsidRPr="00B839B4">
        <w:rPr>
          <w:rFonts w:ascii="Times New Roman" w:hAnsi="Times New Roman" w:cs="Times New Roman"/>
          <w:sz w:val="24"/>
        </w:rPr>
        <w:t>Основные нерешенные проблемы</w:t>
      </w:r>
      <w:r w:rsidRPr="00B839B4">
        <w:rPr>
          <w:rFonts w:ascii="Times New Roman" w:hAnsi="Times New Roman" w:cs="Times New Roman"/>
          <w:b w:val="0"/>
          <w:sz w:val="24"/>
        </w:rPr>
        <w:t xml:space="preserve">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пополнение материально-технической базы ДОУ </w:t>
      </w:r>
      <w:r>
        <w:rPr>
          <w:rFonts w:ascii="Times New Roman" w:hAnsi="Times New Roman" w:cs="Times New Roman"/>
          <w:b w:val="0"/>
          <w:sz w:val="24"/>
        </w:rPr>
        <w:t xml:space="preserve">- </w:t>
      </w:r>
      <w:r w:rsidRPr="00B839B4">
        <w:rPr>
          <w:rFonts w:ascii="Times New Roman" w:hAnsi="Times New Roman" w:cs="Times New Roman"/>
          <w:b w:val="0"/>
          <w:sz w:val="24"/>
        </w:rPr>
        <w:t xml:space="preserve">ИКТ;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усилить работу по сохранению здоровья участников воспитательно</w:t>
      </w:r>
      <w:r w:rsidR="00EC0A50">
        <w:rPr>
          <w:rFonts w:ascii="Times New Roman" w:hAnsi="Times New Roman" w:cs="Times New Roman"/>
          <w:b w:val="0"/>
          <w:sz w:val="24"/>
        </w:rPr>
        <w:t xml:space="preserve"> </w:t>
      </w:r>
      <w:r w:rsidRPr="00B839B4">
        <w:rPr>
          <w:rFonts w:ascii="Times New Roman" w:hAnsi="Times New Roman" w:cs="Times New Roman"/>
          <w:b w:val="0"/>
          <w:sz w:val="24"/>
        </w:rPr>
        <w:t>образовательного процесса, продолжить внедрение здоровьесберегающих технологий; ·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 xml:space="preserve">-продолжать формировать систему эффективного взаимодействия с семьями воспитанников;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приобретение игровых модулей</w:t>
      </w:r>
      <w:r>
        <w:rPr>
          <w:rFonts w:ascii="Times New Roman" w:hAnsi="Times New Roman" w:cs="Times New Roman"/>
          <w:b w:val="0"/>
          <w:sz w:val="24"/>
        </w:rPr>
        <w:t>, мебели</w:t>
      </w:r>
      <w:r w:rsidRPr="00B839B4">
        <w:rPr>
          <w:rFonts w:ascii="Times New Roman" w:hAnsi="Times New Roman" w:cs="Times New Roman"/>
          <w:b w:val="0"/>
          <w:sz w:val="24"/>
        </w:rPr>
        <w:t xml:space="preserve"> в группы и на участки;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 xml:space="preserve">- </w:t>
      </w:r>
      <w:r>
        <w:rPr>
          <w:rFonts w:ascii="Times New Roman" w:hAnsi="Times New Roman" w:cs="Times New Roman"/>
          <w:b w:val="0"/>
          <w:sz w:val="24"/>
        </w:rPr>
        <w:t>замена/ремонт</w:t>
      </w:r>
      <w:r w:rsidRPr="00B839B4">
        <w:rPr>
          <w:rFonts w:ascii="Times New Roman" w:hAnsi="Times New Roman" w:cs="Times New Roman"/>
          <w:b w:val="0"/>
          <w:sz w:val="24"/>
        </w:rPr>
        <w:t xml:space="preserve"> теневых навесов на прогулочных участках;</w:t>
      </w:r>
    </w:p>
    <w:p w:rsidR="003A3676" w:rsidRPr="00DA2F2F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color w:val="auto"/>
          <w:sz w:val="24"/>
        </w:rPr>
      </w:pPr>
      <w:r w:rsidRPr="00DA2F2F">
        <w:rPr>
          <w:rFonts w:ascii="Times New Roman" w:hAnsi="Times New Roman" w:cs="Times New Roman"/>
          <w:b w:val="0"/>
          <w:color w:val="auto"/>
          <w:sz w:val="24"/>
        </w:rPr>
        <w:t xml:space="preserve">- обновление технологического оборудования на пищеблоке; </w:t>
      </w:r>
    </w:p>
    <w:p w:rsidR="00B839B4" w:rsidRPr="00B839B4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 w:rsidRPr="00B839B4">
        <w:rPr>
          <w:rFonts w:ascii="Times New Roman" w:hAnsi="Times New Roman" w:cs="Times New Roman"/>
          <w:b w:val="0"/>
          <w:sz w:val="24"/>
        </w:rPr>
        <w:t>- асфальтирование дорожек на территории ДОУ и подъездной площадки; ·</w:t>
      </w:r>
    </w:p>
    <w:p w:rsidR="00427B4E" w:rsidRDefault="00B839B4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-</w:t>
      </w:r>
      <w:r w:rsidRPr="00B839B4">
        <w:rPr>
          <w:rFonts w:ascii="Times New Roman" w:hAnsi="Times New Roman" w:cs="Times New Roman"/>
          <w:b w:val="0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>вакансии ДОУ.</w:t>
      </w:r>
    </w:p>
    <w:p w:rsidR="00DA2F2F" w:rsidRDefault="00DA2F2F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</w:p>
    <w:p w:rsidR="00DA2F2F" w:rsidRDefault="00DA2F2F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</w:p>
    <w:p w:rsidR="00DA2F2F" w:rsidRDefault="00DA2F2F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</w:p>
    <w:p w:rsidR="00DA2F2F" w:rsidRDefault="00DA2F2F" w:rsidP="00B839B4">
      <w:pPr>
        <w:pStyle w:val="01HEADER3"/>
        <w:spacing w:line="240" w:lineRule="auto"/>
        <w:ind w:left="0" w:right="0"/>
        <w:rPr>
          <w:rFonts w:ascii="Times New Roman" w:hAnsi="Times New Roman" w:cs="Times New Roman"/>
          <w:b w:val="0"/>
          <w:sz w:val="24"/>
        </w:rPr>
      </w:pPr>
    </w:p>
    <w:p w:rsidR="00DA2F2F" w:rsidRPr="00B839B4" w:rsidRDefault="00DA2F2F" w:rsidP="00B839B4">
      <w:pPr>
        <w:pStyle w:val="01HEADER3"/>
        <w:spacing w:line="240" w:lineRule="auto"/>
        <w:ind w:left="0" w:right="0"/>
        <w:rPr>
          <w:rStyle w:val="Bold"/>
          <w:rFonts w:ascii="Times New Roman" w:hAnsi="Times New Roman" w:cs="Times New Roman"/>
          <w:b/>
          <w:sz w:val="36"/>
          <w:szCs w:val="24"/>
        </w:rPr>
      </w:pPr>
    </w:p>
    <w:p w:rsidR="003A3676" w:rsidRDefault="003A3676" w:rsidP="00427B4E">
      <w:pPr>
        <w:pStyle w:val="01HEADER3"/>
        <w:spacing w:line="240" w:lineRule="auto"/>
        <w:ind w:left="0" w:firstLine="284"/>
        <w:jc w:val="center"/>
        <w:rPr>
          <w:rStyle w:val="Bold"/>
          <w:rFonts w:ascii="Times New Roman" w:hAnsi="Times New Roman" w:cs="Times New Roman"/>
          <w:b/>
          <w:sz w:val="24"/>
          <w:szCs w:val="24"/>
        </w:rPr>
      </w:pPr>
    </w:p>
    <w:p w:rsidR="00B74841" w:rsidRPr="005728A5" w:rsidRDefault="00B74841" w:rsidP="00427B4E">
      <w:pPr>
        <w:pStyle w:val="01HEADER3"/>
        <w:spacing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728A5">
        <w:rPr>
          <w:rStyle w:val="Bold"/>
          <w:rFonts w:ascii="Times New Roman" w:hAnsi="Times New Roman" w:cs="Times New Roman"/>
          <w:b/>
          <w:sz w:val="24"/>
          <w:szCs w:val="24"/>
        </w:rPr>
        <w:lastRenderedPageBreak/>
        <w:t>Результаты анализа показателей деятельности организации</w:t>
      </w:r>
    </w:p>
    <w:p w:rsidR="00B74841" w:rsidRPr="007862E5" w:rsidRDefault="00B74841" w:rsidP="00427B4E">
      <w:pPr>
        <w:pStyle w:val="07BODY-1st"/>
        <w:spacing w:line="240" w:lineRule="auto"/>
        <w:ind w:left="0" w:firstLine="284"/>
        <w:jc w:val="center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7862E5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Данные приведены по состоянию на 31.12.202</w:t>
      </w:r>
      <w:r w:rsidR="00B84B3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</w:t>
      </w:r>
    </w:p>
    <w:p w:rsidR="00B74841" w:rsidRPr="005728A5" w:rsidRDefault="00B74841" w:rsidP="00B74841">
      <w:pPr>
        <w:pStyle w:val="07BODY-1st"/>
        <w:spacing w:line="240" w:lineRule="auto"/>
        <w:ind w:left="0" w:firstLine="284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tbl>
      <w:tblPr>
        <w:tblW w:w="921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1842"/>
        <w:gridCol w:w="1560"/>
      </w:tblGrid>
      <w:tr w:rsidR="00B74841" w:rsidRPr="005728A5" w:rsidTr="00427B4E">
        <w:trPr>
          <w:trHeight w:val="60"/>
          <w:tblHeader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hroom"/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hroom"/>
              <w:spacing w:line="240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74841" w:rsidRPr="005728A5" w:rsidTr="00427B4E">
        <w:trPr>
          <w:trHeight w:val="60"/>
        </w:trPr>
        <w:tc>
          <w:tcPr>
            <w:tcW w:w="9214" w:type="dxa"/>
            <w:gridSpan w:val="3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EC0A50" w:rsidP="00627EB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282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– в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EC0A50" w:rsidP="00627EB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282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 режиме кратковременного пребывания (3–5 часов)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 семейной дошкольной группе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842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2254CB" w:rsidRDefault="00EC0A50" w:rsidP="00627EB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56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842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2254CB" w:rsidRDefault="002254CB" w:rsidP="00A164B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A164B8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6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EC0A50" w:rsidP="00A164B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="00B74841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8–12-часового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EC0A50" w:rsidP="00A164B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282</w:t>
            </w:r>
            <w:r w:rsidR="00B74841"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12–14-часового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круглосуточного пребывания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2254CB" w:rsidP="002254CB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  <w:r>
              <w:rPr>
                <w:lang w:val="ru-RU"/>
              </w:rPr>
              <w:t xml:space="preserve">0(0 </w:t>
            </w:r>
            <w:r w:rsidR="00B74841">
              <w:rPr>
                <w:lang w:val="ru-RU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по коррекции недостатков физического, психического развития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  <w:r w:rsidR="00B74841"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присмотру и уходу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2254CB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0</w:t>
            </w:r>
            <w:r w:rsidR="00B74841"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842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DA2F2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2F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DA2F2F" w:rsidRDefault="00DA2F2F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2F2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5</w:t>
            </w:r>
            <w:r w:rsidR="00B74841" w:rsidRPr="00DA2F2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,</w:t>
            </w:r>
            <w:r w:rsidR="00BC22A0" w:rsidRPr="00DA2F2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</w:p>
        </w:tc>
      </w:tr>
      <w:tr w:rsidR="00B74841" w:rsidRPr="005728A5" w:rsidTr="00427B4E">
        <w:trPr>
          <w:trHeight w:val="546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численность </w:t>
            </w:r>
            <w:proofErr w:type="spell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2254CB" w:rsidRDefault="00B74841" w:rsidP="007575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54C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с высшим образованием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высшим образованием педагогической направленности (профиля)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 средним профессиональным образованием педагогической направленности (профиля)</w:t>
            </w:r>
          </w:p>
        </w:tc>
        <w:tc>
          <w:tcPr>
            <w:tcW w:w="1842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B74841" w:rsidRPr="009A210B" w:rsidRDefault="002254C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4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9A210B" w:rsidRDefault="00EC0A50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19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(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90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E50CF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с высшей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9A210B" w:rsidRDefault="00B74841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57</w:t>
            </w: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E50CF5" w:rsidTr="009A210B">
        <w:trPr>
          <w:trHeight w:val="81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первой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9A210B" w:rsidRDefault="009A210B" w:rsidP="003C762A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33</w:t>
            </w:r>
            <w:r w:rsidR="00B74841" w:rsidRP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1361A0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1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E50CF5" w:rsidRDefault="00586466" w:rsidP="009A210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15(71%)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до 5 лет</w:t>
            </w:r>
          </w:p>
        </w:tc>
        <w:tc>
          <w:tcPr>
            <w:tcW w:w="1842" w:type="dxa"/>
            <w:vMerge/>
          </w:tcPr>
          <w:p w:rsidR="00B74841" w:rsidRPr="001361A0" w:rsidRDefault="00B74841" w:rsidP="00DA2E68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1361A0" w:rsidRDefault="009A210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 w:rsidR="00EC0A5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14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больше 30 лет</w:t>
            </w:r>
          </w:p>
        </w:tc>
        <w:tc>
          <w:tcPr>
            <w:tcW w:w="1842" w:type="dxa"/>
            <w:vMerge/>
          </w:tcPr>
          <w:p w:rsidR="00B74841" w:rsidRPr="001361A0" w:rsidRDefault="00B74841" w:rsidP="00DA2E68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1361A0" w:rsidRDefault="00EC0A50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12 (57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842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E50CF5" w:rsidRDefault="00DA2F2F" w:rsidP="00A417C4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21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C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17C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E50C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до 30 лет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E50CF5" w:rsidRDefault="00586466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B74841" w:rsidRPr="00E50CF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5</w:t>
            </w:r>
            <w:r w:rsidR="00B74841" w:rsidRPr="00E50CF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2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от 55 лет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E50CF5" w:rsidRDefault="00586466" w:rsidP="00021F3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11 </w:t>
            </w:r>
            <w:proofErr w:type="gramStart"/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52</w:t>
            </w:r>
            <w:r w:rsidR="00B74841" w:rsidRPr="00E50CF5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1361A0" w:rsidRDefault="00B74841" w:rsidP="00A417C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</w:t>
            </w:r>
            <w:r w:rsidR="009A210B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A417C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/</w:t>
            </w:r>
            <w:r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100%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</w:t>
            </w:r>
            <w:r w:rsidRPr="005728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образовательном процессе ФГОС, от общей численности таких работников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1361A0" w:rsidRDefault="009A210B" w:rsidP="00A417C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  <w:r w:rsidR="00A417C4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</w:t>
            </w:r>
            <w:r w:rsidR="00B74841" w:rsidRPr="001361A0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 xml:space="preserve"> (100%)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Соотношение «педагогический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ник/воспитанник»</w:t>
            </w:r>
          </w:p>
        </w:tc>
        <w:tc>
          <w:tcPr>
            <w:tcW w:w="1842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Человек/</w:t>
            </w:r>
            <w:r w:rsidRPr="00FC6D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человек</w:t>
            </w:r>
          </w:p>
        </w:tc>
        <w:tc>
          <w:tcPr>
            <w:tcW w:w="1560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B74841" w:rsidRPr="00FC6DAF" w:rsidRDefault="00B74841" w:rsidP="008D1D29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1/1</w:t>
            </w:r>
            <w:r w:rsidR="008D1D29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842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музыкального руководителя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инструктора по физической культуре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учителя-логопеда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логопеда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учителя-дефектолога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педагога-психолога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9A210B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нет</w:t>
            </w:r>
          </w:p>
        </w:tc>
      </w:tr>
      <w:tr w:rsidR="00B74841" w:rsidRPr="005728A5" w:rsidTr="00427B4E">
        <w:trPr>
          <w:trHeight w:val="60"/>
        </w:trPr>
        <w:tc>
          <w:tcPr>
            <w:tcW w:w="9214" w:type="dxa"/>
            <w:gridSpan w:val="3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Инфраструктура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7,6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842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188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842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физкультурного зала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– музыкального зала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  <w:tr w:rsidR="00B74841" w:rsidRPr="005728A5" w:rsidTr="00427B4E">
        <w:trPr>
          <w:trHeight w:val="60"/>
        </w:trPr>
        <w:tc>
          <w:tcPr>
            <w:tcW w:w="5812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74841" w:rsidRPr="005728A5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– прогулочных площадок, которые оснащены так, чтобы </w:t>
            </w:r>
            <w:proofErr w:type="gramStart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5728A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842" w:type="dxa"/>
            <w:vMerge/>
          </w:tcPr>
          <w:p w:rsidR="00B74841" w:rsidRPr="005728A5" w:rsidRDefault="00B74841" w:rsidP="00DA2E68">
            <w:pPr>
              <w:pStyle w:val="a3"/>
              <w:spacing w:line="240" w:lineRule="auto"/>
              <w:textAlignment w:val="auto"/>
              <w:rPr>
                <w:lang w:val="ru-RU"/>
              </w:rPr>
            </w:pPr>
          </w:p>
        </w:tc>
        <w:tc>
          <w:tcPr>
            <w:tcW w:w="1560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B74841" w:rsidRPr="00FC6DAF" w:rsidRDefault="00B74841" w:rsidP="00DA2E68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6DAF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Да</w:t>
            </w:r>
          </w:p>
        </w:tc>
      </w:tr>
    </w:tbl>
    <w:p w:rsidR="00B74841" w:rsidRPr="005728A5" w:rsidRDefault="00B74841" w:rsidP="00B74841">
      <w:pPr>
        <w:pStyle w:val="07BODY-1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4841" w:rsidRPr="008D1D29" w:rsidRDefault="00197A55" w:rsidP="00197A55">
      <w:pPr>
        <w:spacing w:before="0" w:beforeAutospacing="0" w:after="0" w:afterAutospacing="0"/>
        <w:ind w:left="-142" w:firstLine="425"/>
        <w:jc w:val="both"/>
        <w:rPr>
          <w:rStyle w:val="propis"/>
          <w:rFonts w:asciiTheme="minorHAnsi" w:hAnsi="Times New Roman" w:cs="Times New Roman"/>
          <w:i w:val="0"/>
          <w:color w:val="auto"/>
          <w:sz w:val="24"/>
          <w:szCs w:val="24"/>
          <w:lang w:val="ru-RU"/>
        </w:rPr>
      </w:pPr>
      <w:proofErr w:type="gramStart"/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Вывод: а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нализ</w:t>
      </w:r>
      <w:r w:rsidR="00B74841" w:rsidRPr="008D1D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показателей указывает на то, что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д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8D1D29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 xml:space="preserve">, </w:t>
      </w:r>
      <w:r w:rsidR="008D1D29" w:rsidRPr="008E7371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val="ru-RU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</w:t>
      </w:r>
      <w:proofErr w:type="gramEnd"/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 xml:space="preserve"> ФГОС ДО</w:t>
      </w:r>
      <w:r w:rsidR="00E87874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, ФОП ДО</w:t>
      </w:r>
      <w:r w:rsidR="00B74841" w:rsidRPr="008D1D29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lang w:val="ru-RU"/>
        </w:rPr>
        <w:t>.</w:t>
      </w:r>
    </w:p>
    <w:p w:rsidR="00B74841" w:rsidRDefault="00B74841" w:rsidP="00427B4E">
      <w:pPr>
        <w:pStyle w:val="07BODY-txt"/>
        <w:spacing w:line="240" w:lineRule="auto"/>
        <w:ind w:left="-142" w:right="-1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8E5FA8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97A55" w:rsidRPr="008E5FA8" w:rsidRDefault="00197A55" w:rsidP="00427B4E">
      <w:pPr>
        <w:pStyle w:val="07BODY-txt"/>
        <w:spacing w:line="240" w:lineRule="auto"/>
        <w:ind w:left="-142" w:right="-1" w:firstLine="426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</w:p>
    <w:sectPr w:rsidR="00197A55" w:rsidRPr="008E5FA8" w:rsidSect="008170FB">
      <w:pgSz w:w="11907" w:h="16839"/>
      <w:pgMar w:top="993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35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10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C1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93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6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E3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1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6A4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ED1E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4"/>
  </w:num>
  <w:num w:numId="5">
    <w:abstractNumId w:val="16"/>
  </w:num>
  <w:num w:numId="6">
    <w:abstractNumId w:val="0"/>
  </w:num>
  <w:num w:numId="7">
    <w:abstractNumId w:val="5"/>
  </w:num>
  <w:num w:numId="8">
    <w:abstractNumId w:val="19"/>
  </w:num>
  <w:num w:numId="9">
    <w:abstractNumId w:val="24"/>
  </w:num>
  <w:num w:numId="10">
    <w:abstractNumId w:val="11"/>
  </w:num>
  <w:num w:numId="11">
    <w:abstractNumId w:val="22"/>
  </w:num>
  <w:num w:numId="12">
    <w:abstractNumId w:val="13"/>
  </w:num>
  <w:num w:numId="13">
    <w:abstractNumId w:val="14"/>
  </w:num>
  <w:num w:numId="14">
    <w:abstractNumId w:val="21"/>
  </w:num>
  <w:num w:numId="15">
    <w:abstractNumId w:val="8"/>
  </w:num>
  <w:num w:numId="16">
    <w:abstractNumId w:val="20"/>
  </w:num>
  <w:num w:numId="17">
    <w:abstractNumId w:val="7"/>
  </w:num>
  <w:num w:numId="18">
    <w:abstractNumId w:val="15"/>
  </w:num>
  <w:num w:numId="19">
    <w:abstractNumId w:val="10"/>
  </w:num>
  <w:num w:numId="20">
    <w:abstractNumId w:val="23"/>
  </w:num>
  <w:num w:numId="21">
    <w:abstractNumId w:val="1"/>
  </w:num>
  <w:num w:numId="22">
    <w:abstractNumId w:val="6"/>
  </w:num>
  <w:num w:numId="23">
    <w:abstractNumId w:val="17"/>
  </w:num>
  <w:num w:numId="24">
    <w:abstractNumId w:val="25"/>
  </w:num>
  <w:num w:numId="25">
    <w:abstractNumId w:val="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07F6F"/>
    <w:rsid w:val="00021F3E"/>
    <w:rsid w:val="00030AA0"/>
    <w:rsid w:val="0004305C"/>
    <w:rsid w:val="0007247E"/>
    <w:rsid w:val="000B14CA"/>
    <w:rsid w:val="000B3DE3"/>
    <w:rsid w:val="000E294D"/>
    <w:rsid w:val="0012608E"/>
    <w:rsid w:val="001264DC"/>
    <w:rsid w:val="00152E44"/>
    <w:rsid w:val="00156D2A"/>
    <w:rsid w:val="001571C1"/>
    <w:rsid w:val="00197A55"/>
    <w:rsid w:val="001A55C2"/>
    <w:rsid w:val="001E086C"/>
    <w:rsid w:val="001E2A69"/>
    <w:rsid w:val="001F508D"/>
    <w:rsid w:val="002254CB"/>
    <w:rsid w:val="002728B6"/>
    <w:rsid w:val="00273A67"/>
    <w:rsid w:val="002A4532"/>
    <w:rsid w:val="002D33B1"/>
    <w:rsid w:val="002D3591"/>
    <w:rsid w:val="00343BD2"/>
    <w:rsid w:val="003514A0"/>
    <w:rsid w:val="00361082"/>
    <w:rsid w:val="003A3676"/>
    <w:rsid w:val="003C762A"/>
    <w:rsid w:val="003D180F"/>
    <w:rsid w:val="003D1F1D"/>
    <w:rsid w:val="003F79F4"/>
    <w:rsid w:val="00427B4E"/>
    <w:rsid w:val="00436D2E"/>
    <w:rsid w:val="0044775F"/>
    <w:rsid w:val="004A2E62"/>
    <w:rsid w:val="004B0F90"/>
    <w:rsid w:val="004B3596"/>
    <w:rsid w:val="004C41F7"/>
    <w:rsid w:val="004C4C8F"/>
    <w:rsid w:val="004D150C"/>
    <w:rsid w:val="004F7E17"/>
    <w:rsid w:val="005662B5"/>
    <w:rsid w:val="00586466"/>
    <w:rsid w:val="005A05CE"/>
    <w:rsid w:val="005F2D88"/>
    <w:rsid w:val="00627EBD"/>
    <w:rsid w:val="00636C4D"/>
    <w:rsid w:val="006405D3"/>
    <w:rsid w:val="00653AF6"/>
    <w:rsid w:val="00657A8A"/>
    <w:rsid w:val="00675109"/>
    <w:rsid w:val="006C6201"/>
    <w:rsid w:val="006D1629"/>
    <w:rsid w:val="006D2F4D"/>
    <w:rsid w:val="006F41E2"/>
    <w:rsid w:val="006F74C2"/>
    <w:rsid w:val="00721B7F"/>
    <w:rsid w:val="00723A41"/>
    <w:rsid w:val="00746F92"/>
    <w:rsid w:val="00757525"/>
    <w:rsid w:val="007862E5"/>
    <w:rsid w:val="007A6AC9"/>
    <w:rsid w:val="007C75B7"/>
    <w:rsid w:val="007D1A95"/>
    <w:rsid w:val="008049DC"/>
    <w:rsid w:val="00810C9A"/>
    <w:rsid w:val="008170FB"/>
    <w:rsid w:val="008D002C"/>
    <w:rsid w:val="008D1D29"/>
    <w:rsid w:val="008E5FA8"/>
    <w:rsid w:val="008E7371"/>
    <w:rsid w:val="008F70F0"/>
    <w:rsid w:val="009514E0"/>
    <w:rsid w:val="00962D78"/>
    <w:rsid w:val="00995224"/>
    <w:rsid w:val="009A210B"/>
    <w:rsid w:val="009B26B0"/>
    <w:rsid w:val="009C0891"/>
    <w:rsid w:val="009C23AE"/>
    <w:rsid w:val="009C253C"/>
    <w:rsid w:val="009D3239"/>
    <w:rsid w:val="009E69A8"/>
    <w:rsid w:val="00A0635A"/>
    <w:rsid w:val="00A14551"/>
    <w:rsid w:val="00A164B8"/>
    <w:rsid w:val="00A16FD4"/>
    <w:rsid w:val="00A25C1F"/>
    <w:rsid w:val="00A417C4"/>
    <w:rsid w:val="00A45259"/>
    <w:rsid w:val="00A46D1A"/>
    <w:rsid w:val="00AA1E9F"/>
    <w:rsid w:val="00AB6DC1"/>
    <w:rsid w:val="00AE6BCE"/>
    <w:rsid w:val="00AF774F"/>
    <w:rsid w:val="00B13006"/>
    <w:rsid w:val="00B3188D"/>
    <w:rsid w:val="00B73A5A"/>
    <w:rsid w:val="00B74841"/>
    <w:rsid w:val="00B839B4"/>
    <w:rsid w:val="00B84B34"/>
    <w:rsid w:val="00B97D2E"/>
    <w:rsid w:val="00BB342D"/>
    <w:rsid w:val="00BC22A0"/>
    <w:rsid w:val="00BD6D66"/>
    <w:rsid w:val="00C04EAB"/>
    <w:rsid w:val="00C10437"/>
    <w:rsid w:val="00C501C1"/>
    <w:rsid w:val="00C56C0F"/>
    <w:rsid w:val="00C5763C"/>
    <w:rsid w:val="00C62E31"/>
    <w:rsid w:val="00CA7B58"/>
    <w:rsid w:val="00CB3E28"/>
    <w:rsid w:val="00CE6068"/>
    <w:rsid w:val="00CE7ED1"/>
    <w:rsid w:val="00D6487E"/>
    <w:rsid w:val="00D83057"/>
    <w:rsid w:val="00DA2E68"/>
    <w:rsid w:val="00DA2F2F"/>
    <w:rsid w:val="00DA519F"/>
    <w:rsid w:val="00DA63DB"/>
    <w:rsid w:val="00DC06F0"/>
    <w:rsid w:val="00DD2F0B"/>
    <w:rsid w:val="00DD62CF"/>
    <w:rsid w:val="00E438A1"/>
    <w:rsid w:val="00E50CF5"/>
    <w:rsid w:val="00E8063E"/>
    <w:rsid w:val="00E86F70"/>
    <w:rsid w:val="00E87399"/>
    <w:rsid w:val="00E87874"/>
    <w:rsid w:val="00EA4842"/>
    <w:rsid w:val="00EC0A50"/>
    <w:rsid w:val="00ED2D31"/>
    <w:rsid w:val="00F01E19"/>
    <w:rsid w:val="00F04913"/>
    <w:rsid w:val="00F94C1F"/>
    <w:rsid w:val="00FB7AC6"/>
    <w:rsid w:val="00FC6DAF"/>
    <w:rsid w:val="00FE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ropis">
    <w:name w:val="propis"/>
    <w:uiPriority w:val="99"/>
    <w:rsid w:val="006C6201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6C6201"/>
    <w:pPr>
      <w:ind w:firstLine="0"/>
    </w:pPr>
  </w:style>
  <w:style w:type="paragraph" w:customStyle="1" w:styleId="07BODY-txt">
    <w:name w:val="07BODY-txt"/>
    <w:basedOn w:val="a"/>
    <w:uiPriority w:val="99"/>
    <w:rsid w:val="006C6201"/>
    <w:pPr>
      <w:autoSpaceDE w:val="0"/>
      <w:autoSpaceDN w:val="0"/>
      <w:adjustRightInd w:val="0"/>
      <w:spacing w:before="0" w:beforeAutospacing="0" w:after="0" w:afterAutospacing="0" w:line="215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/>
    </w:rPr>
  </w:style>
  <w:style w:type="character" w:customStyle="1" w:styleId="Bold">
    <w:name w:val="Bold"/>
    <w:uiPriority w:val="99"/>
    <w:rsid w:val="006C6201"/>
    <w:rPr>
      <w:b/>
    </w:rPr>
  </w:style>
  <w:style w:type="paragraph" w:customStyle="1" w:styleId="01HEADER-2">
    <w:name w:val="01HEADER-2"/>
    <w:basedOn w:val="a"/>
    <w:uiPriority w:val="99"/>
    <w:rsid w:val="006C6201"/>
    <w:pPr>
      <w:suppressAutoHyphens/>
      <w:autoSpaceDE w:val="0"/>
      <w:autoSpaceDN w:val="0"/>
      <w:adjustRightInd w:val="0"/>
      <w:spacing w:before="113" w:beforeAutospacing="0" w:after="283" w:afterAutospacing="0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b/>
      <w:bCs/>
      <w:color w:val="000000"/>
      <w:lang w:val="ru-RU"/>
    </w:rPr>
  </w:style>
  <w:style w:type="paragraph" w:customStyle="1" w:styleId="01HEADER3">
    <w:name w:val="01HEADER3"/>
    <w:basedOn w:val="a"/>
    <w:uiPriority w:val="99"/>
    <w:rsid w:val="006C6201"/>
    <w:pPr>
      <w:autoSpaceDE w:val="0"/>
      <w:autoSpaceDN w:val="0"/>
      <w:adjustRightInd w:val="0"/>
      <w:spacing w:before="0" w:beforeAutospacing="0" w:after="0" w:afterAutospacing="0" w:line="288" w:lineRule="auto"/>
      <w:ind w:left="567" w:right="567"/>
      <w:jc w:val="both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6C6201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6C6201"/>
    <w:pPr>
      <w:ind w:left="0" w:right="0"/>
      <w:jc w:val="left"/>
    </w:pPr>
    <w:rPr>
      <w:b/>
      <w:bCs/>
    </w:rPr>
  </w:style>
  <w:style w:type="character" w:customStyle="1" w:styleId="FontStyle32">
    <w:name w:val="Font Style32"/>
    <w:basedOn w:val="a0"/>
    <w:rsid w:val="006C6201"/>
    <w:rPr>
      <w:rFonts w:ascii="Times New Roman" w:hAnsi="Times New Roman" w:cs="Times New Roman" w:hint="default"/>
      <w:sz w:val="26"/>
      <w:szCs w:val="26"/>
    </w:rPr>
  </w:style>
  <w:style w:type="paragraph" w:customStyle="1" w:styleId="a3">
    <w:name w:val="[Без стиля]"/>
    <w:rsid w:val="006C6201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7BODY-bull-1">
    <w:name w:val="07BODY-bull-1"/>
    <w:basedOn w:val="07BODY-txt"/>
    <w:uiPriority w:val="99"/>
    <w:rsid w:val="006C6201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6C6201"/>
    <w:pPr>
      <w:spacing w:after="216"/>
    </w:pPr>
  </w:style>
  <w:style w:type="paragraph" w:customStyle="1" w:styleId="2">
    <w:name w:val="Абзац списка2"/>
    <w:basedOn w:val="a"/>
    <w:rsid w:val="00B74841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Times New Roman"/>
      <w:lang w:val="ru-RU"/>
    </w:rPr>
  </w:style>
  <w:style w:type="character" w:styleId="a4">
    <w:name w:val="Emphasis"/>
    <w:basedOn w:val="a0"/>
    <w:uiPriority w:val="20"/>
    <w:qFormat/>
    <w:rsid w:val="00B7484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748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84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A2E68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21B7F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DD62CF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5755</Words>
  <Characters>32808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Сад №30</cp:lastModifiedBy>
  <cp:revision>3</cp:revision>
  <cp:lastPrinted>2025-04-14T11:06:00Z</cp:lastPrinted>
  <dcterms:created xsi:type="dcterms:W3CDTF">2025-04-14T11:21:00Z</dcterms:created>
  <dcterms:modified xsi:type="dcterms:W3CDTF">2025-04-14T11:28:00Z</dcterms:modified>
</cp:coreProperties>
</file>